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FA30" w14:textId="47246430" w:rsidR="00AE2A9F" w:rsidRPr="00597BA2" w:rsidRDefault="00597BA2" w:rsidP="00597BA2">
      <w:pPr>
        <w:pStyle w:val="Name"/>
        <w:jc w:val="center"/>
        <w:rPr>
          <w:sz w:val="28"/>
          <w:szCs w:val="20"/>
        </w:rPr>
      </w:pPr>
      <w:r w:rsidRPr="00597BA2">
        <w:rPr>
          <w:sz w:val="28"/>
          <w:szCs w:val="20"/>
        </w:rPr>
        <w:t>Matthew Correa</w:t>
      </w:r>
    </w:p>
    <w:p w14:paraId="0D24CB72" w14:textId="49F5C6D7" w:rsidR="00AE2A9F" w:rsidRPr="00597BA2" w:rsidRDefault="00597BA2" w:rsidP="00597BA2">
      <w:pPr>
        <w:pStyle w:val="ContactInfo"/>
        <w:spacing w:after="0"/>
        <w:jc w:val="center"/>
        <w:rPr>
          <w:sz w:val="20"/>
          <w:szCs w:val="20"/>
        </w:rPr>
      </w:pPr>
      <w:r w:rsidRPr="00597BA2">
        <w:rPr>
          <w:sz w:val="20"/>
          <w:szCs w:val="20"/>
        </w:rPr>
        <w:t>2311 K St. Kissimmee, FL 34741|matthewcorrea977@gmail.com|407-558-4034</w:t>
      </w:r>
    </w:p>
    <w:p w14:paraId="579D9D3E" w14:textId="77777777" w:rsidR="00AE2A9F" w:rsidRDefault="00000000" w:rsidP="00597BA2">
      <w:pPr>
        <w:pStyle w:val="Heading1"/>
        <w:spacing w:after="0"/>
        <w:jc w:val="center"/>
      </w:pPr>
      <w:sdt>
        <w:sdtPr>
          <w:rPr>
            <w:sz w:val="24"/>
            <w:szCs w:val="21"/>
          </w:rPr>
          <w:id w:val="-819804518"/>
          <w:placeholder>
            <w:docPart w:val="7C1C4CB7A250A44682E90DDA540E79FD"/>
          </w:placeholder>
          <w:temporary/>
          <w:showingPlcHdr/>
          <w15:appearance w15:val="hidden"/>
        </w:sdtPr>
        <w:sdtEndPr>
          <w:rPr>
            <w:sz w:val="26"/>
            <w:szCs w:val="22"/>
          </w:rPr>
        </w:sdtEndPr>
        <w:sdtContent>
          <w:r w:rsidRPr="00597BA2">
            <w:rPr>
              <w:sz w:val="24"/>
              <w:szCs w:val="21"/>
            </w:rPr>
            <w:t>Skills Summary</w:t>
          </w:r>
        </w:sdtContent>
      </w:sdt>
    </w:p>
    <w:p w14:paraId="54A642A4" w14:textId="1167C94F" w:rsidR="00AE2A9F" w:rsidRPr="005E69E1" w:rsidRDefault="00597BA2">
      <w:pPr>
        <w:spacing w:after="180"/>
        <w:rPr>
          <w:sz w:val="20"/>
          <w:szCs w:val="20"/>
        </w:rPr>
      </w:pPr>
      <w:r w:rsidRPr="005E69E1">
        <w:rPr>
          <w:sz w:val="20"/>
          <w:szCs w:val="20"/>
        </w:rPr>
        <w:t xml:space="preserve">Customer Service Representative with </w:t>
      </w:r>
      <w:r w:rsidR="00253CEB">
        <w:rPr>
          <w:sz w:val="20"/>
          <w:szCs w:val="20"/>
        </w:rPr>
        <w:t>6</w:t>
      </w:r>
      <w:r w:rsidRPr="005E69E1">
        <w:rPr>
          <w:sz w:val="20"/>
          <w:szCs w:val="20"/>
        </w:rPr>
        <w:t xml:space="preserve"> years of experience in fast-paced environments. Skilled in communication, problem-solving, and team leadership with a proven record of driving customer satisfaction and team success.</w:t>
      </w:r>
    </w:p>
    <w:p w14:paraId="095775BB" w14:textId="77777777" w:rsidR="00AE2A9F" w:rsidRDefault="00000000" w:rsidP="00597BA2">
      <w:pPr>
        <w:pStyle w:val="Heading1"/>
        <w:jc w:val="center"/>
      </w:pPr>
      <w:sdt>
        <w:sdtPr>
          <w:id w:val="-1150367223"/>
          <w:placeholder>
            <w:docPart w:val="7CF0DE636D2F394EB98794887D9232B1"/>
          </w:placeholder>
          <w:temporary/>
          <w:showingPlcHdr/>
          <w15:appearance w15:val="hidden"/>
        </w:sdtPr>
        <w:sdtContent>
          <w:r w:rsidRPr="00597BA2">
            <w:rPr>
              <w:sz w:val="24"/>
              <w:szCs w:val="21"/>
            </w:rPr>
            <w:t>Education</w:t>
          </w:r>
        </w:sdtContent>
      </w:sdt>
    </w:p>
    <w:p w14:paraId="7B4C4CD7" w14:textId="417F5F1C" w:rsidR="00AE2A9F" w:rsidRPr="00597BA2" w:rsidRDefault="00597BA2" w:rsidP="00597BA2">
      <w:pPr>
        <w:pStyle w:val="Heading2"/>
        <w:rPr>
          <w:sz w:val="20"/>
          <w:szCs w:val="20"/>
        </w:rPr>
      </w:pPr>
      <w:r w:rsidRPr="00597BA2">
        <w:rPr>
          <w:sz w:val="20"/>
          <w:szCs w:val="20"/>
        </w:rPr>
        <w:t>High School Diploma/ 2019</w:t>
      </w:r>
    </w:p>
    <w:p w14:paraId="392CC001" w14:textId="4B441A37" w:rsidR="00AE2A9F" w:rsidRPr="00597BA2" w:rsidRDefault="00597BA2" w:rsidP="00597BA2">
      <w:pPr>
        <w:rPr>
          <w:sz w:val="20"/>
          <w:szCs w:val="20"/>
        </w:rPr>
      </w:pPr>
      <w:r w:rsidRPr="00597BA2">
        <w:rPr>
          <w:sz w:val="20"/>
          <w:szCs w:val="20"/>
        </w:rPr>
        <w:t>Cypress Creek High School, Orlando FL</w:t>
      </w:r>
    </w:p>
    <w:p w14:paraId="04CEAF6C" w14:textId="77777777" w:rsidR="00AE2A9F" w:rsidRDefault="00000000" w:rsidP="00597BA2">
      <w:pPr>
        <w:pStyle w:val="Heading1"/>
        <w:jc w:val="center"/>
      </w:pPr>
      <w:sdt>
        <w:sdtPr>
          <w:id w:val="617349259"/>
          <w:placeholder>
            <w:docPart w:val="6DADC0D7CCFCDD41B4101AB8BF5ED87E"/>
          </w:placeholder>
          <w:temporary/>
          <w:showingPlcHdr/>
          <w15:appearance w15:val="hidden"/>
        </w:sdtPr>
        <w:sdtContent>
          <w:r w:rsidRPr="00597BA2">
            <w:rPr>
              <w:sz w:val="24"/>
              <w:szCs w:val="21"/>
            </w:rPr>
            <w:t>Experience</w:t>
          </w:r>
        </w:sdtContent>
      </w:sdt>
    </w:p>
    <w:p w14:paraId="2D3F3232" w14:textId="328F7A3B" w:rsidR="00AE2A9F" w:rsidRPr="00597BA2" w:rsidRDefault="00597BA2" w:rsidP="00597BA2">
      <w:pPr>
        <w:pStyle w:val="Heading2"/>
        <w:rPr>
          <w:sz w:val="20"/>
          <w:szCs w:val="20"/>
        </w:rPr>
      </w:pPr>
      <w:r w:rsidRPr="00597BA2">
        <w:rPr>
          <w:sz w:val="20"/>
          <w:szCs w:val="20"/>
        </w:rPr>
        <w:t>Costco</w:t>
      </w:r>
      <w:r>
        <w:rPr>
          <w:sz w:val="20"/>
          <w:szCs w:val="20"/>
        </w:rPr>
        <w:t xml:space="preserve"> / Orlando FL / 2023 - Current</w:t>
      </w:r>
    </w:p>
    <w:p w14:paraId="7B550201" w14:textId="06747236" w:rsidR="00597BA2" w:rsidRPr="00597BA2" w:rsidRDefault="00597BA2" w:rsidP="00597BA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97BA2">
        <w:rPr>
          <w:rFonts w:asciiTheme="minorHAnsi" w:hAnsiTheme="minorHAnsi"/>
          <w:color w:val="4B3A2E" w:themeColor="text2"/>
          <w:sz w:val="20"/>
          <w:szCs w:val="20"/>
        </w:rPr>
        <w:t>Handled inbound customer calls, providing accurate product information and resolving issues efficiently.</w:t>
      </w:r>
    </w:p>
    <w:p w14:paraId="073ACA2A" w14:textId="19D6736F" w:rsidR="00597BA2" w:rsidRPr="00597BA2" w:rsidRDefault="00597BA2" w:rsidP="00597BA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97BA2">
        <w:rPr>
          <w:rFonts w:asciiTheme="minorHAnsi" w:hAnsiTheme="minorHAnsi"/>
          <w:color w:val="4B3A2E" w:themeColor="text2"/>
          <w:sz w:val="20"/>
          <w:szCs w:val="20"/>
        </w:rPr>
        <w:t>Utilized active listening to assess customer needs and deliver tailored solutions, improving satisfaction rates.</w:t>
      </w:r>
    </w:p>
    <w:p w14:paraId="756A7303" w14:textId="3C4E438E" w:rsidR="00597BA2" w:rsidRPr="00597BA2" w:rsidRDefault="00597BA2" w:rsidP="00597BA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97BA2">
        <w:rPr>
          <w:rFonts w:asciiTheme="minorHAnsi" w:hAnsiTheme="minorHAnsi"/>
          <w:color w:val="4B3A2E" w:themeColor="text2"/>
          <w:sz w:val="20"/>
          <w:szCs w:val="20"/>
        </w:rPr>
        <w:t>Accurately documented customer interactions for future reference and follow-up.</w:t>
      </w:r>
    </w:p>
    <w:p w14:paraId="0FCB3E6B" w14:textId="2182726F" w:rsidR="00597BA2" w:rsidRPr="00597BA2" w:rsidRDefault="00597BA2" w:rsidP="00597BA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97BA2">
        <w:rPr>
          <w:rFonts w:asciiTheme="minorHAnsi" w:hAnsiTheme="minorHAnsi"/>
          <w:color w:val="4B3A2E" w:themeColor="text2"/>
          <w:sz w:val="20"/>
          <w:szCs w:val="20"/>
        </w:rPr>
        <w:t>Collaborated with team members to share best practices and enhance overall service quality.</w:t>
      </w:r>
    </w:p>
    <w:p w14:paraId="032639CF" w14:textId="246CC99E" w:rsidR="00597BA2" w:rsidRPr="00597BA2" w:rsidRDefault="00597BA2" w:rsidP="00597BA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97BA2">
        <w:rPr>
          <w:rFonts w:asciiTheme="minorHAnsi" w:hAnsiTheme="minorHAnsi"/>
          <w:color w:val="4B3A2E" w:themeColor="text2"/>
          <w:sz w:val="20"/>
          <w:szCs w:val="20"/>
        </w:rPr>
        <w:t>Performed administrative tasks including data entry, record management, and customer account updates.</w:t>
      </w:r>
    </w:p>
    <w:p w14:paraId="6C8470BF" w14:textId="7C7F7C33" w:rsidR="00597BA2" w:rsidRPr="00597BA2" w:rsidRDefault="00597BA2" w:rsidP="00597BA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97BA2">
        <w:rPr>
          <w:rFonts w:asciiTheme="minorHAnsi" w:hAnsiTheme="minorHAnsi"/>
          <w:color w:val="4B3A2E" w:themeColor="text2"/>
          <w:sz w:val="20"/>
          <w:szCs w:val="20"/>
        </w:rPr>
        <w:t>Proficient in navigating multiple software systems simultaneously across three monitors.</w:t>
      </w:r>
    </w:p>
    <w:p w14:paraId="07A45EDE" w14:textId="57E8533B" w:rsidR="005E69E1" w:rsidRDefault="00597BA2" w:rsidP="005E69E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97BA2">
        <w:rPr>
          <w:rFonts w:asciiTheme="minorHAnsi" w:hAnsiTheme="minorHAnsi"/>
          <w:color w:val="4B3A2E" w:themeColor="text2"/>
          <w:sz w:val="20"/>
          <w:szCs w:val="20"/>
        </w:rPr>
        <w:t>Experienced in remote work with a fully equipped home office and reliable high-speed internet.</w:t>
      </w:r>
    </w:p>
    <w:p w14:paraId="23AC530F" w14:textId="77777777" w:rsidR="00253CEB" w:rsidRPr="00253CEB" w:rsidRDefault="00253CEB" w:rsidP="00253CEB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4B3A2E" w:themeColor="text2"/>
          <w:sz w:val="20"/>
          <w:szCs w:val="20"/>
        </w:rPr>
      </w:pPr>
    </w:p>
    <w:p w14:paraId="643E7B81" w14:textId="1844591D" w:rsidR="005E69E1" w:rsidRPr="00597BA2" w:rsidRDefault="005E69E1" w:rsidP="005E69E1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Andretti’s Indoor Karting &amp; Games / Orlando FL / 2019 - 2023</w:t>
      </w:r>
    </w:p>
    <w:p w14:paraId="3F593B27" w14:textId="5AE44536" w:rsidR="005E69E1" w:rsidRPr="005E69E1" w:rsidRDefault="005E69E1" w:rsidP="005E69E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E69E1">
        <w:rPr>
          <w:rFonts w:asciiTheme="minorHAnsi" w:hAnsiTheme="minorHAnsi"/>
          <w:color w:val="4B3A2E" w:themeColor="text2"/>
          <w:sz w:val="20"/>
          <w:szCs w:val="20"/>
        </w:rPr>
        <w:t>Supervised and trained a team of associates, ensuring efficient operations and high service standards.</w:t>
      </w:r>
    </w:p>
    <w:p w14:paraId="5D3F2D98" w14:textId="3EA12195" w:rsidR="005E69E1" w:rsidRPr="005E69E1" w:rsidRDefault="005E69E1" w:rsidP="005E69E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E69E1">
        <w:rPr>
          <w:rFonts w:asciiTheme="minorHAnsi" w:hAnsiTheme="minorHAnsi"/>
          <w:color w:val="4B3A2E" w:themeColor="text2"/>
          <w:sz w:val="20"/>
          <w:szCs w:val="20"/>
        </w:rPr>
        <w:t>Resolved customer concerns promptly, fostering loyalty and satisfaction.</w:t>
      </w:r>
    </w:p>
    <w:p w14:paraId="5BC505AC" w14:textId="46923708" w:rsidR="005E69E1" w:rsidRPr="005E69E1" w:rsidRDefault="005E69E1" w:rsidP="005E69E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E69E1">
        <w:rPr>
          <w:rFonts w:asciiTheme="minorHAnsi" w:hAnsiTheme="minorHAnsi"/>
          <w:color w:val="4B3A2E" w:themeColor="text2"/>
          <w:sz w:val="20"/>
          <w:szCs w:val="20"/>
        </w:rPr>
        <w:t>Monitored inventory and partnered with management to optimize stock levels.</w:t>
      </w:r>
    </w:p>
    <w:p w14:paraId="30776F14" w14:textId="725608F1" w:rsidR="005E69E1" w:rsidRPr="005E69E1" w:rsidRDefault="005E69E1" w:rsidP="005E69E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E69E1">
        <w:rPr>
          <w:rFonts w:asciiTheme="minorHAnsi" w:hAnsiTheme="minorHAnsi"/>
          <w:color w:val="4B3A2E" w:themeColor="text2"/>
          <w:sz w:val="20"/>
          <w:szCs w:val="20"/>
        </w:rPr>
        <w:t>Consistently exceeded sales targets and contributed to store revenue growth.</w:t>
      </w:r>
    </w:p>
    <w:p w14:paraId="70ED12B4" w14:textId="69A1F9FD" w:rsidR="005E69E1" w:rsidRPr="005E69E1" w:rsidRDefault="005E69E1" w:rsidP="005E69E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E69E1">
        <w:rPr>
          <w:rFonts w:asciiTheme="minorHAnsi" w:hAnsiTheme="minorHAnsi"/>
          <w:color w:val="4B3A2E" w:themeColor="text2"/>
          <w:sz w:val="20"/>
          <w:szCs w:val="20"/>
        </w:rPr>
        <w:t>Conducted performance reviews, coaching staff for improved productivity.</w:t>
      </w:r>
    </w:p>
    <w:p w14:paraId="51F36552" w14:textId="06004318" w:rsidR="005E69E1" w:rsidRPr="005E69E1" w:rsidRDefault="005E69E1" w:rsidP="005E69E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4B3A2E" w:themeColor="text2"/>
          <w:sz w:val="20"/>
          <w:szCs w:val="20"/>
        </w:rPr>
      </w:pPr>
      <w:r w:rsidRPr="005E69E1">
        <w:rPr>
          <w:rFonts w:asciiTheme="minorHAnsi" w:hAnsiTheme="minorHAnsi"/>
          <w:color w:val="4B3A2E" w:themeColor="text2"/>
          <w:sz w:val="20"/>
          <w:szCs w:val="20"/>
        </w:rPr>
        <w:t>Collaborated on promotions and marketing efforts to drive sales and foot traffic.</w:t>
      </w:r>
    </w:p>
    <w:p w14:paraId="7037B27E" w14:textId="18A84153" w:rsidR="00AE2A9F" w:rsidRPr="005E69E1" w:rsidRDefault="005E69E1" w:rsidP="005E69E1">
      <w:pPr>
        <w:pStyle w:val="Heading1"/>
        <w:jc w:val="center"/>
        <w:rPr>
          <w:szCs w:val="26"/>
        </w:rPr>
      </w:pPr>
      <w:r w:rsidRPr="005E69E1">
        <w:rPr>
          <w:szCs w:val="26"/>
        </w:rPr>
        <w:t>Skills</w:t>
      </w:r>
    </w:p>
    <w:p w14:paraId="30A4E2EA" w14:textId="08743E94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Customer Support Excellence:</w:t>
      </w:r>
      <w:r w:rsidRPr="005E69E1">
        <w:rPr>
          <w:rFonts w:eastAsia="Times New Roman" w:cs="Times New Roman"/>
          <w:sz w:val="20"/>
          <w:szCs w:val="20"/>
          <w:lang w:eastAsia="en-US"/>
        </w:rPr>
        <w:t xml:space="preserve"> Skilled in handling high call volumes, active listening, de-escalation, and conflict resolution.</w:t>
      </w:r>
    </w:p>
    <w:p w14:paraId="1F4B10EA" w14:textId="705FD0C8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Leadership &amp; Training</w:t>
      </w:r>
    </w:p>
    <w:p w14:paraId="1DD4B6BA" w14:textId="022B1546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Operational Efficiency:</w:t>
      </w:r>
      <w:r w:rsidRPr="005E69E1">
        <w:rPr>
          <w:rFonts w:eastAsia="Times New Roman" w:cs="Times New Roman"/>
          <w:sz w:val="20"/>
          <w:szCs w:val="20"/>
          <w:lang w:eastAsia="en-US"/>
        </w:rPr>
        <w:t xml:space="preserve"> Proficient in managing workflows, monitoring KPIs, and maintaining service-level agreements.</w:t>
      </w:r>
    </w:p>
    <w:p w14:paraId="0472CF9F" w14:textId="22B18AF3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Technical Proficiency:</w:t>
      </w:r>
      <w:r w:rsidRPr="005E69E1">
        <w:rPr>
          <w:rFonts w:eastAsia="Times New Roman" w:cs="Times New Roman"/>
          <w:sz w:val="20"/>
          <w:szCs w:val="20"/>
          <w:lang w:eastAsia="en-US"/>
        </w:rPr>
        <w:t xml:space="preserve"> Skilled with point-of-sale systems, CRM tools, multi-platform software navigation, and Microsoft </w:t>
      </w:r>
      <w:r w:rsidR="00253CEB">
        <w:rPr>
          <w:rFonts w:eastAsia="Times New Roman" w:cs="Times New Roman"/>
          <w:sz w:val="20"/>
          <w:szCs w:val="20"/>
          <w:lang w:eastAsia="en-US"/>
        </w:rPr>
        <w:t>Office</w:t>
      </w:r>
      <w:r w:rsidRPr="005E69E1">
        <w:rPr>
          <w:rFonts w:eastAsia="Times New Roman" w:cs="Times New Roman"/>
          <w:sz w:val="20"/>
          <w:szCs w:val="20"/>
          <w:lang w:eastAsia="en-US"/>
        </w:rPr>
        <w:t>.</w:t>
      </w:r>
    </w:p>
    <w:p w14:paraId="4393B644" w14:textId="1BA5D853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Remote Work Competency</w:t>
      </w:r>
    </w:p>
    <w:p w14:paraId="14C42EB0" w14:textId="57CEA95B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Collaboration &amp; Teamwork</w:t>
      </w:r>
    </w:p>
    <w:p w14:paraId="453FE390" w14:textId="695E6713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Adaptability</w:t>
      </w:r>
    </w:p>
    <w:p w14:paraId="3F09EC0C" w14:textId="5C388694" w:rsidR="005E69E1" w:rsidRPr="005E69E1" w:rsidRDefault="005E69E1" w:rsidP="005E69E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en-US"/>
        </w:rPr>
      </w:pPr>
      <w:r w:rsidRPr="005E69E1">
        <w:rPr>
          <w:rFonts w:eastAsia="Times New Roman" w:cs="Times New Roman"/>
          <w:b/>
          <w:bCs/>
          <w:sz w:val="20"/>
          <w:szCs w:val="20"/>
          <w:lang w:eastAsia="en-US"/>
        </w:rPr>
        <w:t>Bilingual Communication:</w:t>
      </w:r>
      <w:r w:rsidRPr="005E69E1">
        <w:rPr>
          <w:rFonts w:eastAsia="Times New Roman" w:cs="Times New Roman"/>
          <w:sz w:val="20"/>
          <w:szCs w:val="20"/>
          <w:lang w:eastAsia="en-US"/>
        </w:rPr>
        <w:t xml:space="preserve"> Fluent in English and Spanish to assist diverse customer bases.</w:t>
      </w:r>
    </w:p>
    <w:p w14:paraId="500D4280" w14:textId="3A3C26AF" w:rsidR="005E69E1" w:rsidRPr="005E69E1" w:rsidRDefault="005E69E1" w:rsidP="005E69E1">
      <w:pPr>
        <w:pStyle w:val="NormalWeb"/>
        <w:ind w:left="360"/>
        <w:rPr>
          <w:rFonts w:asciiTheme="minorHAnsi" w:hAnsiTheme="minorHAnsi"/>
          <w:color w:val="4B3A2E" w:themeColor="text2"/>
          <w:sz w:val="15"/>
          <w:szCs w:val="15"/>
        </w:rPr>
      </w:pPr>
    </w:p>
    <w:p w14:paraId="390CCAAC" w14:textId="38C1D334" w:rsidR="00AE2A9F" w:rsidRPr="005E69E1" w:rsidRDefault="00AE2A9F">
      <w:pPr>
        <w:rPr>
          <w:sz w:val="18"/>
          <w:szCs w:val="18"/>
        </w:rPr>
      </w:pPr>
    </w:p>
    <w:sectPr w:rsidR="00AE2A9F" w:rsidRPr="005E69E1" w:rsidSect="005E69E1">
      <w:headerReference w:type="default" r:id="rId7"/>
      <w:footerReference w:type="default" r:id="rId8"/>
      <w:headerReference w:type="first" r:id="rId9"/>
      <w:pgSz w:w="12240" w:h="1872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B25E" w14:textId="77777777" w:rsidR="00C7547B" w:rsidRDefault="00C7547B">
      <w:pPr>
        <w:spacing w:after="0" w:line="240" w:lineRule="auto"/>
      </w:pPr>
      <w:r>
        <w:separator/>
      </w:r>
    </w:p>
  </w:endnote>
  <w:endnote w:type="continuationSeparator" w:id="0">
    <w:p w14:paraId="58FD77E5" w14:textId="77777777" w:rsidR="00C7547B" w:rsidRDefault="00C7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99559" w14:textId="77777777" w:rsidR="00AE2A9F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E95C" w14:textId="77777777" w:rsidR="00C7547B" w:rsidRDefault="00C7547B">
      <w:pPr>
        <w:spacing w:after="0" w:line="240" w:lineRule="auto"/>
      </w:pPr>
      <w:r>
        <w:separator/>
      </w:r>
    </w:p>
  </w:footnote>
  <w:footnote w:type="continuationSeparator" w:id="0">
    <w:p w14:paraId="52848ABC" w14:textId="77777777" w:rsidR="00C7547B" w:rsidRDefault="00C7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F8C8" w14:textId="77777777" w:rsidR="00AE2A9F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EA65F" wp14:editId="1B91610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6250EA5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B238" w14:textId="77777777" w:rsidR="00AE2A9F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345280F" wp14:editId="7F1E965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3572877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E0C6F"/>
    <w:multiLevelType w:val="hybridMultilevel"/>
    <w:tmpl w:val="4CB88D62"/>
    <w:lvl w:ilvl="0" w:tplc="D544272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23F32"/>
    <w:multiLevelType w:val="multilevel"/>
    <w:tmpl w:val="95DA6206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C1DB8"/>
    <w:multiLevelType w:val="hybridMultilevel"/>
    <w:tmpl w:val="1C844DA2"/>
    <w:lvl w:ilvl="0" w:tplc="D544272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47535"/>
    <w:multiLevelType w:val="hybridMultilevel"/>
    <w:tmpl w:val="141A9A22"/>
    <w:lvl w:ilvl="0" w:tplc="F1304E80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B04D0"/>
    <w:multiLevelType w:val="multilevel"/>
    <w:tmpl w:val="893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36299"/>
    <w:multiLevelType w:val="hybridMultilevel"/>
    <w:tmpl w:val="B34E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3E5"/>
    <w:multiLevelType w:val="hybridMultilevel"/>
    <w:tmpl w:val="A29E3454"/>
    <w:lvl w:ilvl="0" w:tplc="D544272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75367">
    <w:abstractNumId w:val="9"/>
  </w:num>
  <w:num w:numId="2" w16cid:durableId="810681842">
    <w:abstractNumId w:val="7"/>
  </w:num>
  <w:num w:numId="3" w16cid:durableId="1218275631">
    <w:abstractNumId w:val="6"/>
  </w:num>
  <w:num w:numId="4" w16cid:durableId="714503335">
    <w:abstractNumId w:val="5"/>
  </w:num>
  <w:num w:numId="5" w16cid:durableId="316111660">
    <w:abstractNumId w:val="4"/>
  </w:num>
  <w:num w:numId="6" w16cid:durableId="1509758970">
    <w:abstractNumId w:val="8"/>
  </w:num>
  <w:num w:numId="7" w16cid:durableId="1228616385">
    <w:abstractNumId w:val="3"/>
  </w:num>
  <w:num w:numId="8" w16cid:durableId="1073892052">
    <w:abstractNumId w:val="2"/>
  </w:num>
  <w:num w:numId="9" w16cid:durableId="1753702743">
    <w:abstractNumId w:val="1"/>
  </w:num>
  <w:num w:numId="10" w16cid:durableId="1672751678">
    <w:abstractNumId w:val="0"/>
  </w:num>
  <w:num w:numId="11" w16cid:durableId="1149707208">
    <w:abstractNumId w:val="15"/>
  </w:num>
  <w:num w:numId="12" w16cid:durableId="1129858142">
    <w:abstractNumId w:val="12"/>
  </w:num>
  <w:num w:numId="13" w16cid:durableId="1779793002">
    <w:abstractNumId w:val="16"/>
  </w:num>
  <w:num w:numId="14" w16cid:durableId="1333871297">
    <w:abstractNumId w:val="10"/>
  </w:num>
  <w:num w:numId="15" w16cid:durableId="1270821834">
    <w:abstractNumId w:val="13"/>
  </w:num>
  <w:num w:numId="16" w16cid:durableId="62529960">
    <w:abstractNumId w:val="14"/>
  </w:num>
  <w:num w:numId="17" w16cid:durableId="680860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A2"/>
    <w:rsid w:val="00253CEB"/>
    <w:rsid w:val="00366383"/>
    <w:rsid w:val="00597BA2"/>
    <w:rsid w:val="005E69E1"/>
    <w:rsid w:val="006D1275"/>
    <w:rsid w:val="00AE2A9F"/>
    <w:rsid w:val="00C2257A"/>
    <w:rsid w:val="00C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26DF1"/>
  <w15:chartTrackingRefBased/>
  <w15:docId w15:val="{7BDBAF7A-1AF8-2740-A86F-ED1ED8C0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rmalWeb">
    <w:name w:val="Normal (Web)"/>
    <w:basedOn w:val="Normal"/>
    <w:uiPriority w:val="99"/>
    <w:semiHidden/>
    <w:unhideWhenUsed/>
    <w:rsid w:val="0059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is/Library/Containers/com.microsoft.Word/Data/Library/Application%20Support/Microsoft/Office/16.0/DTS/Search/%7b8C7D5C82-CFDF-954A-B00F-81156D197A2B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1C4CB7A250A44682E90DDA540E7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C4C-2922-9042-8788-52906AF8FA5F}"/>
      </w:docPartPr>
      <w:docPartBody>
        <w:p w:rsidR="00CB51E8" w:rsidRDefault="00000000">
          <w:pPr>
            <w:pStyle w:val="7C1C4CB7A250A44682E90DDA540E79FD"/>
          </w:pPr>
          <w:r>
            <w:t>Skills Summary</w:t>
          </w:r>
        </w:p>
      </w:docPartBody>
    </w:docPart>
    <w:docPart>
      <w:docPartPr>
        <w:name w:val="7CF0DE636D2F394EB98794887D92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B672-5067-1241-9E7D-8BD3E640FFE5}"/>
      </w:docPartPr>
      <w:docPartBody>
        <w:p w:rsidR="00CB51E8" w:rsidRDefault="00000000">
          <w:pPr>
            <w:pStyle w:val="7CF0DE636D2F394EB98794887D9232B1"/>
          </w:pPr>
          <w:r>
            <w:t>Education</w:t>
          </w:r>
        </w:p>
      </w:docPartBody>
    </w:docPart>
    <w:docPart>
      <w:docPartPr>
        <w:name w:val="6DADC0D7CCFCDD41B4101AB8BF5E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C7D8-A08A-4841-9739-C053C3E79F47}"/>
      </w:docPartPr>
      <w:docPartBody>
        <w:p w:rsidR="00CB51E8" w:rsidRDefault="00000000">
          <w:pPr>
            <w:pStyle w:val="6DADC0D7CCFCDD41B4101AB8BF5ED87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4A"/>
    <w:rsid w:val="002C704A"/>
    <w:rsid w:val="00366383"/>
    <w:rsid w:val="007D6486"/>
    <w:rsid w:val="00C2257A"/>
    <w:rsid w:val="00C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1C4CB7A250A44682E90DDA540E79FD">
    <w:name w:val="7C1C4CB7A250A44682E90DDA540E79FD"/>
  </w:style>
  <w:style w:type="paragraph" w:customStyle="1" w:styleId="7CF0DE636D2F394EB98794887D9232B1">
    <w:name w:val="7CF0DE636D2F394EB98794887D9232B1"/>
  </w:style>
  <w:style w:type="paragraph" w:customStyle="1" w:styleId="6DADC0D7CCFCDD41B4101AB8BF5ED87E">
    <w:name w:val="6DADC0D7CCFCDD41B4101AB8BF5ED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{8C7D5C82-CFDF-954A-B00F-81156D197A2B}tf10002079.dotx</Template>
  <TotalTime>18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Alanis Caballero</cp:lastModifiedBy>
  <cp:revision>2</cp:revision>
  <dcterms:created xsi:type="dcterms:W3CDTF">2025-09-26T02:26:00Z</dcterms:created>
  <dcterms:modified xsi:type="dcterms:W3CDTF">2025-10-15T17:20:00Z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