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161B9" w14:textId="77777777" w:rsidR="00DE600E" w:rsidRPr="00B93168" w:rsidRDefault="00DE600E" w:rsidP="00AC24F3">
      <w:pPr>
        <w:pStyle w:val="BodyContactInfo"/>
        <w:spacing w:before="0" w:line="240" w:lineRule="auto"/>
        <w:rPr>
          <w:rStyle w:val="Magentatext"/>
          <w:rFonts w:ascii="Verdana Pro Cond Light" w:hAnsi="Verdana Pro Cond Light" w:cs="Calibri"/>
        </w:rPr>
      </w:pPr>
    </w:p>
    <w:p w14:paraId="34C0EDDF" w14:textId="3F78E002" w:rsidR="002F002C" w:rsidRPr="00C716CE" w:rsidRDefault="00DE600E" w:rsidP="00AC24F3">
      <w:pPr>
        <w:pStyle w:val="BodyContactInfo"/>
        <w:spacing w:line="240" w:lineRule="auto"/>
        <w:jc w:val="center"/>
        <w:rPr>
          <w:rFonts w:ascii="Verdana Pro Cond Light" w:hAnsi="Verdana Pro Cond Light" w:cs="Calibri"/>
          <w:b/>
          <w:bCs/>
          <w:sz w:val="48"/>
          <w:szCs w:val="48"/>
        </w:rPr>
      </w:pPr>
      <w:r w:rsidRPr="00C716CE">
        <w:rPr>
          <w:rFonts w:ascii="Verdana Pro Cond Light" w:hAnsi="Verdana Pro Cond Light" w:cs="Calibri"/>
          <w:b/>
          <w:bCs/>
          <w:sz w:val="48"/>
          <w:szCs w:val="48"/>
        </w:rPr>
        <w:t>Anthony Michael Esparza M. Ed.</w:t>
      </w:r>
    </w:p>
    <w:p w14:paraId="1E377018" w14:textId="3A8033D9" w:rsidR="00ED4F1B" w:rsidRPr="00587CE8" w:rsidRDefault="00706096" w:rsidP="00AC24F3">
      <w:pPr>
        <w:pStyle w:val="BodyContactInfo"/>
        <w:spacing w:before="0" w:line="240" w:lineRule="auto"/>
        <w:jc w:val="center"/>
        <w:rPr>
          <w:rFonts w:ascii="Verdana Pro Cond Light" w:hAnsi="Verdana Pro Cond Light" w:cs="Calibri"/>
          <w:sz w:val="20"/>
          <w:szCs w:val="20"/>
        </w:rPr>
      </w:pPr>
      <w:r>
        <w:rPr>
          <w:rFonts w:ascii="Verdana Pro Cond Light" w:hAnsi="Verdana Pro Cond Light" w:cs="Calibri"/>
          <w:sz w:val="20"/>
          <w:szCs w:val="20"/>
        </w:rPr>
        <w:t>1011 S. Jennings Ave Lanett, Alabama 36863</w:t>
      </w:r>
    </w:p>
    <w:p w14:paraId="4F045DE7" w14:textId="77777777" w:rsidR="00C716CE" w:rsidRDefault="00ED4F1B" w:rsidP="00DE299B">
      <w:pPr>
        <w:pStyle w:val="BodyContactInfo"/>
        <w:spacing w:before="0" w:line="240" w:lineRule="auto"/>
        <w:jc w:val="center"/>
        <w:rPr>
          <w:rFonts w:ascii="Verdana Pro Cond Light" w:hAnsi="Verdana Pro Cond Light" w:cs="Calibri"/>
          <w:sz w:val="20"/>
          <w:szCs w:val="20"/>
        </w:rPr>
      </w:pPr>
      <w:r w:rsidRPr="00587CE8">
        <w:rPr>
          <w:rFonts w:ascii="Verdana Pro Cond Light" w:hAnsi="Verdana Pro Cond Light" w:cs="Calibri"/>
          <w:sz w:val="20"/>
          <w:szCs w:val="20"/>
        </w:rPr>
        <w:t xml:space="preserve">(cell) </w:t>
      </w:r>
      <w:r w:rsidR="00706096">
        <w:rPr>
          <w:rFonts w:ascii="Verdana Pro Cond Light" w:hAnsi="Verdana Pro Cond Light" w:cs="Calibri"/>
          <w:sz w:val="20"/>
          <w:szCs w:val="20"/>
        </w:rPr>
        <w:t>3</w:t>
      </w:r>
      <w:r w:rsidR="005063F2">
        <w:rPr>
          <w:rFonts w:ascii="Verdana Pro Cond Light" w:hAnsi="Verdana Pro Cond Light" w:cs="Calibri"/>
          <w:sz w:val="20"/>
          <w:szCs w:val="20"/>
        </w:rPr>
        <w:t>34-623-4857</w:t>
      </w:r>
    </w:p>
    <w:p w14:paraId="5A375B1D" w14:textId="42D0601F" w:rsidR="00DE600E" w:rsidRDefault="005063F2" w:rsidP="00DE299B">
      <w:pPr>
        <w:pStyle w:val="BodyContactInfo"/>
        <w:spacing w:before="0" w:line="240" w:lineRule="auto"/>
        <w:jc w:val="center"/>
        <w:rPr>
          <w:rFonts w:ascii="Verdana Pro Cond Light" w:hAnsi="Verdana Pro Cond Light" w:cs="Calibri"/>
          <w:sz w:val="20"/>
          <w:szCs w:val="20"/>
        </w:rPr>
      </w:pPr>
      <w:r>
        <w:rPr>
          <w:rFonts w:ascii="Verdana Pro Cond Light" w:hAnsi="Verdana Pro Cond Light" w:cs="Calibri"/>
          <w:sz w:val="20"/>
          <w:szCs w:val="20"/>
        </w:rPr>
        <w:t xml:space="preserve"> </w:t>
      </w:r>
      <w:r w:rsidR="00ED4F1B" w:rsidRPr="00587CE8">
        <w:rPr>
          <w:rFonts w:ascii="Verdana Pro Cond Light" w:hAnsi="Verdana Pro Cond Light" w:cs="Calibri"/>
          <w:sz w:val="20"/>
          <w:szCs w:val="20"/>
        </w:rPr>
        <w:t xml:space="preserve">(email) </w:t>
      </w:r>
      <w:hyperlink r:id="rId10" w:history="1">
        <w:r w:rsidR="00DE299B" w:rsidRPr="002C651C">
          <w:rPr>
            <w:rStyle w:val="Hyperlink"/>
            <w:rFonts w:ascii="Verdana Pro Cond Light" w:hAnsi="Verdana Pro Cond Light" w:cs="Calibri"/>
            <w:sz w:val="20"/>
            <w:szCs w:val="20"/>
          </w:rPr>
          <w:t>AnthonyMEsparza-M.Ed@outlook.com</w:t>
        </w:r>
      </w:hyperlink>
    </w:p>
    <w:p w14:paraId="4CCB66C7" w14:textId="1E13D353" w:rsidR="00B1727D" w:rsidRPr="004246DA" w:rsidRDefault="00951D61" w:rsidP="00C716CE">
      <w:pPr>
        <w:pStyle w:val="BodyContactInfo"/>
        <w:rPr>
          <w:rFonts w:ascii="Verdana Pro Cond Light" w:hAnsi="Verdana Pro Cond Light" w:cs="Calibri"/>
          <w:b/>
          <w:bCs/>
          <w:sz w:val="28"/>
          <w:szCs w:val="28"/>
          <w:u w:val="single"/>
        </w:rPr>
      </w:pPr>
      <w:r w:rsidRPr="004246DA">
        <w:rPr>
          <w:rFonts w:ascii="Verdana Pro Cond Light" w:hAnsi="Verdana Pro Cond Light" w:cs="Calibri"/>
          <w:b/>
          <w:bCs/>
          <w:sz w:val="24"/>
          <w:szCs w:val="24"/>
          <w:u w:val="single"/>
        </w:rPr>
        <w:t>Academics</w:t>
      </w:r>
      <w:r w:rsidR="00B1727D" w:rsidRPr="004246DA">
        <w:rPr>
          <w:rFonts w:ascii="Verdana Pro Cond Light" w:hAnsi="Verdana Pro Cond Light" w:cs="Calibri"/>
          <w:b/>
          <w:bCs/>
          <w:sz w:val="28"/>
          <w:szCs w:val="28"/>
          <w:u w:val="single"/>
        </w:rPr>
        <w:t>:</w:t>
      </w:r>
    </w:p>
    <w:p w14:paraId="2073A34A" w14:textId="3DDFCBA7" w:rsidR="00951D61" w:rsidRPr="003556AB" w:rsidRDefault="005E250A" w:rsidP="00AC24F3">
      <w:pPr>
        <w:pStyle w:val="BodyContactInfo"/>
        <w:spacing w:line="240" w:lineRule="auto"/>
        <w:rPr>
          <w:rStyle w:val="Magentatext"/>
          <w:rFonts w:ascii="Verdana Pro Cond Light" w:hAnsi="Verdana Pro Cond Light" w:cs="Calibri"/>
          <w:b/>
          <w:bCs/>
          <w:color w:val="auto"/>
          <w:sz w:val="22"/>
          <w:szCs w:val="22"/>
        </w:rPr>
      </w:pPr>
      <w:r w:rsidRPr="003556AB">
        <w:rPr>
          <w:rStyle w:val="Magentatext"/>
          <w:rFonts w:ascii="Verdana Pro Cond Light" w:hAnsi="Verdana Pro Cond Light" w:cs="Calibri"/>
          <w:b/>
          <w:bCs/>
          <w:sz w:val="22"/>
          <w:szCs w:val="22"/>
        </w:rPr>
        <w:t>MS Counseling: Clinical Mental Heal</w:t>
      </w:r>
      <w:r w:rsidR="00520FC0" w:rsidRPr="003556AB">
        <w:rPr>
          <w:rStyle w:val="Magentatext"/>
          <w:rFonts w:ascii="Verdana Pro Cond Light" w:hAnsi="Verdana Pro Cond Light" w:cs="Calibri"/>
          <w:b/>
          <w:bCs/>
          <w:sz w:val="22"/>
          <w:szCs w:val="22"/>
        </w:rPr>
        <w:t xml:space="preserve">th   </w:t>
      </w:r>
      <w:r w:rsidR="003F6182" w:rsidRPr="003556AB">
        <w:rPr>
          <w:rStyle w:val="Magentatext"/>
          <w:rFonts w:ascii="Verdana Pro Cond Light" w:hAnsi="Verdana Pro Cond Light" w:cs="Calibri"/>
          <w:b/>
          <w:bCs/>
          <w:sz w:val="22"/>
          <w:szCs w:val="22"/>
        </w:rPr>
        <w:tab/>
      </w:r>
      <w:r w:rsidR="00520FC0" w:rsidRPr="003556AB">
        <w:rPr>
          <w:rStyle w:val="Magentatext"/>
          <w:rFonts w:ascii="Verdana Pro Cond Light" w:hAnsi="Verdana Pro Cond Light" w:cs="Calibri"/>
          <w:b/>
          <w:bCs/>
          <w:color w:val="auto"/>
          <w:sz w:val="22"/>
          <w:szCs w:val="22"/>
        </w:rPr>
        <w:t xml:space="preserve">Capella </w:t>
      </w:r>
      <w:r w:rsidR="004E2D10" w:rsidRPr="003556AB">
        <w:rPr>
          <w:rStyle w:val="Magentatext"/>
          <w:rFonts w:ascii="Verdana Pro Cond Light" w:hAnsi="Verdana Pro Cond Light" w:cs="Calibri"/>
          <w:b/>
          <w:bCs/>
          <w:color w:val="auto"/>
          <w:sz w:val="22"/>
          <w:szCs w:val="22"/>
        </w:rPr>
        <w:t>University</w:t>
      </w:r>
      <w:r w:rsidR="00951D61" w:rsidRPr="003556AB">
        <w:rPr>
          <w:rStyle w:val="Magentatext"/>
          <w:rFonts w:ascii="Verdana Pro Cond Light" w:hAnsi="Verdana Pro Cond Light" w:cs="Calibri"/>
          <w:b/>
          <w:bCs/>
          <w:color w:val="auto"/>
          <w:sz w:val="22"/>
          <w:szCs w:val="22"/>
        </w:rPr>
        <w:tab/>
      </w:r>
      <w:r w:rsidR="00951D61" w:rsidRPr="003556AB">
        <w:rPr>
          <w:rStyle w:val="Magentatext"/>
          <w:rFonts w:ascii="Verdana Pro Cond Light" w:hAnsi="Verdana Pro Cond Light" w:cs="Calibri"/>
          <w:b/>
          <w:bCs/>
          <w:color w:val="auto"/>
          <w:sz w:val="22"/>
          <w:szCs w:val="22"/>
        </w:rPr>
        <w:tab/>
      </w:r>
      <w:r w:rsidR="00951D61" w:rsidRPr="003556AB">
        <w:rPr>
          <w:rStyle w:val="Magentatext"/>
          <w:rFonts w:ascii="Verdana Pro Cond Light" w:hAnsi="Verdana Pro Cond Light" w:cs="Calibri"/>
          <w:b/>
          <w:bCs/>
          <w:color w:val="auto"/>
          <w:sz w:val="22"/>
          <w:szCs w:val="22"/>
        </w:rPr>
        <w:tab/>
        <w:t xml:space="preserve"> </w:t>
      </w:r>
      <w:r w:rsidR="00ED4F1B" w:rsidRPr="003556AB">
        <w:rPr>
          <w:rStyle w:val="Magentatext"/>
          <w:rFonts w:ascii="Verdana Pro Cond Light" w:hAnsi="Verdana Pro Cond Light" w:cs="Calibri"/>
          <w:b/>
          <w:bCs/>
          <w:color w:val="auto"/>
          <w:sz w:val="22"/>
          <w:szCs w:val="22"/>
        </w:rPr>
        <w:tab/>
      </w:r>
      <w:r w:rsidR="00951D61" w:rsidRPr="003556AB">
        <w:rPr>
          <w:rStyle w:val="Magentatext"/>
          <w:rFonts w:ascii="Verdana Pro Cond Light" w:hAnsi="Verdana Pro Cond Light" w:cs="Calibri"/>
          <w:b/>
          <w:bCs/>
          <w:color w:val="auto"/>
          <w:sz w:val="22"/>
          <w:szCs w:val="22"/>
        </w:rPr>
        <w:t xml:space="preserve"> </w:t>
      </w:r>
      <w:r w:rsidR="003F6182" w:rsidRPr="003556AB">
        <w:rPr>
          <w:rStyle w:val="Magentatext"/>
          <w:rFonts w:ascii="Verdana Pro Cond Light" w:hAnsi="Verdana Pro Cond Light" w:cs="Calibri"/>
          <w:b/>
          <w:bCs/>
          <w:color w:val="auto"/>
          <w:sz w:val="22"/>
          <w:szCs w:val="22"/>
        </w:rPr>
        <w:t xml:space="preserve">   </w:t>
      </w:r>
      <w:r w:rsidR="003556AB">
        <w:rPr>
          <w:rStyle w:val="Magentatext"/>
          <w:rFonts w:ascii="Verdana Pro Cond Light" w:hAnsi="Verdana Pro Cond Light" w:cs="Calibri"/>
          <w:b/>
          <w:bCs/>
          <w:color w:val="auto"/>
          <w:sz w:val="22"/>
          <w:szCs w:val="22"/>
        </w:rPr>
        <w:t xml:space="preserve">   </w:t>
      </w:r>
      <w:r w:rsidR="004E2D10" w:rsidRPr="003556AB">
        <w:rPr>
          <w:rStyle w:val="Magentatext"/>
          <w:rFonts w:ascii="Verdana Pro Cond Light" w:hAnsi="Verdana Pro Cond Light" w:cs="Calibri"/>
          <w:b/>
          <w:bCs/>
          <w:color w:val="auto"/>
          <w:sz w:val="22"/>
          <w:szCs w:val="22"/>
        </w:rPr>
        <w:t>02/2024 – Present</w:t>
      </w:r>
    </w:p>
    <w:p w14:paraId="342747BE" w14:textId="77777777" w:rsidR="00C716CE" w:rsidRDefault="00C716CE" w:rsidP="00DD4419">
      <w:pPr>
        <w:pStyle w:val="BodyContactInfo"/>
        <w:spacing w:line="240" w:lineRule="auto"/>
        <w:ind w:firstLine="360"/>
        <w:rPr>
          <w:rFonts w:ascii="Verdana Pro Cond Light" w:hAnsi="Verdana Pro Cond Light" w:cs="Calibri"/>
          <w:b/>
          <w:bCs/>
          <w:sz w:val="16"/>
        </w:rPr>
      </w:pPr>
    </w:p>
    <w:p w14:paraId="6CD7FB49" w14:textId="398811FF" w:rsidR="005063F2" w:rsidRDefault="00C716CE" w:rsidP="00DD4419">
      <w:pPr>
        <w:pStyle w:val="BodyContactInfo"/>
        <w:spacing w:line="240" w:lineRule="auto"/>
        <w:ind w:firstLine="360"/>
        <w:rPr>
          <w:rFonts w:ascii="Verdana Pro Cond Light" w:hAnsi="Verdana Pro Cond Light" w:cs="Calibri"/>
          <w:b/>
          <w:bCs/>
          <w:sz w:val="16"/>
        </w:rPr>
      </w:pPr>
      <w:r>
        <w:rPr>
          <w:rFonts w:ascii="Verdana Pro Cond Light" w:hAnsi="Verdana Pro Cond Light" w:cs="Calibri"/>
          <w:b/>
          <w:bCs/>
          <w:sz w:val="16"/>
        </w:rPr>
        <w:t>Upcoming</w:t>
      </w:r>
      <w:r w:rsidR="005063F2">
        <w:rPr>
          <w:rFonts w:ascii="Verdana Pro Cond Light" w:hAnsi="Verdana Pro Cond Light" w:cs="Calibri"/>
          <w:b/>
          <w:bCs/>
          <w:sz w:val="16"/>
        </w:rPr>
        <w:t xml:space="preserve"> Quarter</w:t>
      </w:r>
      <w:r w:rsidR="0048008E">
        <w:rPr>
          <w:rFonts w:ascii="Verdana Pro Cond Light" w:hAnsi="Verdana Pro Cond Light" w:cs="Calibri"/>
          <w:b/>
          <w:bCs/>
          <w:sz w:val="16"/>
        </w:rPr>
        <w:tab/>
      </w:r>
      <w:r w:rsidR="0048008E">
        <w:rPr>
          <w:rFonts w:ascii="Verdana Pro Cond Light" w:hAnsi="Verdana Pro Cond Light" w:cs="Calibri"/>
          <w:b/>
          <w:bCs/>
          <w:sz w:val="16"/>
        </w:rPr>
        <w:tab/>
      </w:r>
      <w:r>
        <w:rPr>
          <w:rFonts w:ascii="Verdana Pro Cond Light" w:hAnsi="Verdana Pro Cond Light" w:cs="Calibri"/>
          <w:b/>
          <w:bCs/>
          <w:sz w:val="16"/>
        </w:rPr>
        <w:t>January 06 – March 14, 2025</w:t>
      </w:r>
      <w:r w:rsidR="0048008E">
        <w:rPr>
          <w:rFonts w:ascii="Verdana Pro Cond Light" w:hAnsi="Verdana Pro Cond Light" w:cs="Calibri"/>
          <w:b/>
          <w:bCs/>
          <w:sz w:val="16"/>
        </w:rPr>
        <w:tab/>
      </w:r>
    </w:p>
    <w:p w14:paraId="075A08A6" w14:textId="2BCEDC05" w:rsidR="005063F2" w:rsidRPr="0048008E" w:rsidRDefault="004246DA" w:rsidP="004246DA">
      <w:pPr>
        <w:pStyle w:val="BodyContactInfo"/>
        <w:numPr>
          <w:ilvl w:val="0"/>
          <w:numId w:val="30"/>
        </w:numPr>
        <w:spacing w:line="240" w:lineRule="auto"/>
        <w:rPr>
          <w:rFonts w:ascii="Verdana Pro Cond Light" w:hAnsi="Verdana Pro Cond Light" w:cs="Calibri"/>
          <w:sz w:val="16"/>
        </w:rPr>
      </w:pPr>
      <w:r w:rsidRPr="0048008E">
        <w:rPr>
          <w:rFonts w:ascii="Verdana Pro Cond Light" w:hAnsi="Verdana Pro Cond Light" w:cs="Calibri"/>
          <w:sz w:val="16"/>
        </w:rPr>
        <w:t>COUN</w:t>
      </w:r>
      <w:r w:rsidR="00B2457F" w:rsidRPr="0048008E">
        <w:rPr>
          <w:rFonts w:ascii="Verdana Pro Cond Light" w:hAnsi="Verdana Pro Cond Light" w:cs="Calibri"/>
          <w:sz w:val="16"/>
        </w:rPr>
        <w:t xml:space="preserve"> 5107</w:t>
      </w:r>
      <w:r w:rsidR="0085554B" w:rsidRPr="0048008E">
        <w:rPr>
          <w:rFonts w:ascii="Verdana Pro Cond Light" w:hAnsi="Verdana Pro Cond Light" w:cs="Calibri"/>
          <w:sz w:val="16"/>
        </w:rPr>
        <w:tab/>
      </w:r>
      <w:r w:rsidR="0085554B" w:rsidRPr="0048008E">
        <w:rPr>
          <w:rFonts w:ascii="Verdana Pro Cond Light" w:hAnsi="Verdana Pro Cond Light" w:cs="Calibri"/>
          <w:sz w:val="16"/>
        </w:rPr>
        <w:tab/>
        <w:t>Principles of Psychopathology and Diagnosis</w:t>
      </w:r>
    </w:p>
    <w:p w14:paraId="5C7F8E7A" w14:textId="69470775" w:rsidR="004246DA" w:rsidRPr="0048008E" w:rsidRDefault="004246DA" w:rsidP="004246DA">
      <w:pPr>
        <w:pStyle w:val="BodyContactInfo"/>
        <w:numPr>
          <w:ilvl w:val="0"/>
          <w:numId w:val="30"/>
        </w:numPr>
        <w:spacing w:line="240" w:lineRule="auto"/>
        <w:rPr>
          <w:rFonts w:ascii="Verdana Pro Cond Light" w:hAnsi="Verdana Pro Cond Light" w:cs="Calibri"/>
          <w:sz w:val="16"/>
        </w:rPr>
      </w:pPr>
      <w:r w:rsidRPr="0048008E">
        <w:rPr>
          <w:rFonts w:ascii="Verdana Pro Cond Light" w:hAnsi="Verdana Pro Cond Light" w:cs="Calibri"/>
          <w:sz w:val="16"/>
        </w:rPr>
        <w:t>COUN</w:t>
      </w:r>
      <w:r w:rsidR="00B2457F" w:rsidRPr="0048008E">
        <w:rPr>
          <w:rFonts w:ascii="Verdana Pro Cond Light" w:hAnsi="Verdana Pro Cond Light" w:cs="Calibri"/>
          <w:sz w:val="16"/>
        </w:rPr>
        <w:t xml:space="preserve"> 5261</w:t>
      </w:r>
      <w:r w:rsidR="0085554B" w:rsidRPr="0048008E">
        <w:rPr>
          <w:rFonts w:ascii="Verdana Pro Cond Light" w:hAnsi="Verdana Pro Cond Light" w:cs="Calibri"/>
          <w:sz w:val="16"/>
        </w:rPr>
        <w:tab/>
      </w:r>
      <w:r w:rsidR="0085554B" w:rsidRPr="0048008E">
        <w:rPr>
          <w:rFonts w:ascii="Verdana Pro Cond Light" w:hAnsi="Verdana Pro Cond Light" w:cs="Calibri"/>
          <w:sz w:val="16"/>
        </w:rPr>
        <w:tab/>
        <w:t>Interventions for Substance-Related and Addictive Disorders</w:t>
      </w:r>
    </w:p>
    <w:p w14:paraId="634F430B" w14:textId="4C0FE034" w:rsidR="004246DA" w:rsidRDefault="004246DA" w:rsidP="004246DA">
      <w:pPr>
        <w:pStyle w:val="BodyContactInfo"/>
        <w:numPr>
          <w:ilvl w:val="0"/>
          <w:numId w:val="30"/>
        </w:numPr>
        <w:spacing w:line="240" w:lineRule="auto"/>
        <w:rPr>
          <w:rFonts w:ascii="Verdana Pro Cond Light" w:hAnsi="Verdana Pro Cond Light" w:cs="Calibri"/>
          <w:sz w:val="16"/>
        </w:rPr>
      </w:pPr>
      <w:r w:rsidRPr="0048008E">
        <w:rPr>
          <w:rFonts w:ascii="Verdana Pro Cond Light" w:hAnsi="Verdana Pro Cond Light" w:cs="Calibri"/>
          <w:sz w:val="16"/>
        </w:rPr>
        <w:t>COUN</w:t>
      </w:r>
      <w:r w:rsidR="0085554B" w:rsidRPr="0048008E">
        <w:rPr>
          <w:rFonts w:ascii="Verdana Pro Cond Light" w:hAnsi="Verdana Pro Cond Light" w:cs="Calibri"/>
          <w:sz w:val="16"/>
        </w:rPr>
        <w:t>-R 5861</w:t>
      </w:r>
      <w:r w:rsidR="0085554B" w:rsidRPr="0048008E">
        <w:rPr>
          <w:rFonts w:ascii="Verdana Pro Cond Light" w:hAnsi="Verdana Pro Cond Light" w:cs="Calibri"/>
          <w:sz w:val="16"/>
        </w:rPr>
        <w:tab/>
      </w:r>
      <w:r w:rsidR="0085554B" w:rsidRPr="0048008E">
        <w:rPr>
          <w:rFonts w:ascii="Verdana Pro Cond Light" w:hAnsi="Verdana Pro Cond Light" w:cs="Calibri"/>
          <w:sz w:val="16"/>
        </w:rPr>
        <w:tab/>
        <w:t>The Counseling Relationship: Concepts and Skills</w:t>
      </w:r>
    </w:p>
    <w:p w14:paraId="1E7434D7" w14:textId="77777777" w:rsidR="00C716CE" w:rsidRDefault="00C716CE" w:rsidP="00C716CE">
      <w:pPr>
        <w:pStyle w:val="BodyContactInfo"/>
        <w:spacing w:line="240" w:lineRule="auto"/>
        <w:ind w:left="360"/>
        <w:rPr>
          <w:rFonts w:ascii="Verdana Pro Cond Light" w:hAnsi="Verdana Pro Cond Light" w:cs="Calibri"/>
          <w:b/>
          <w:bCs/>
          <w:sz w:val="16"/>
        </w:rPr>
      </w:pPr>
    </w:p>
    <w:p w14:paraId="77E00326" w14:textId="454C62B9" w:rsidR="00C716CE" w:rsidRDefault="00C716CE" w:rsidP="00C716CE">
      <w:pPr>
        <w:pStyle w:val="BodyContactInfo"/>
        <w:spacing w:line="240" w:lineRule="auto"/>
        <w:ind w:left="360"/>
        <w:rPr>
          <w:rFonts w:ascii="Verdana Pro Cond Light" w:hAnsi="Verdana Pro Cond Light" w:cs="Calibri"/>
          <w:b/>
          <w:bCs/>
          <w:sz w:val="16"/>
        </w:rPr>
      </w:pPr>
      <w:r>
        <w:rPr>
          <w:rFonts w:ascii="Verdana Pro Cond Light" w:hAnsi="Verdana Pro Cond Light" w:cs="Calibri"/>
          <w:b/>
          <w:bCs/>
          <w:sz w:val="16"/>
        </w:rPr>
        <w:t xml:space="preserve">Following </w:t>
      </w:r>
      <w:r>
        <w:rPr>
          <w:rFonts w:ascii="Verdana Pro Cond Light" w:hAnsi="Verdana Pro Cond Light" w:cs="Calibri"/>
          <w:b/>
          <w:bCs/>
          <w:sz w:val="16"/>
        </w:rPr>
        <w:t>Quarter</w:t>
      </w:r>
      <w:r w:rsidRPr="003F6182">
        <w:rPr>
          <w:rFonts w:ascii="Verdana Pro Cond Light" w:hAnsi="Verdana Pro Cond Light" w:cs="Calibri"/>
          <w:b/>
          <w:bCs/>
          <w:sz w:val="16"/>
        </w:rPr>
        <w:tab/>
      </w:r>
      <w:r>
        <w:rPr>
          <w:rFonts w:ascii="Verdana Pro Cond Light" w:hAnsi="Verdana Pro Cond Light" w:cs="Calibri"/>
          <w:b/>
          <w:bCs/>
          <w:sz w:val="16"/>
        </w:rPr>
        <w:tab/>
      </w:r>
      <w:r>
        <w:rPr>
          <w:rFonts w:ascii="Verdana Pro Cond Light" w:hAnsi="Verdana Pro Cond Light" w:cs="Calibri"/>
          <w:b/>
          <w:bCs/>
          <w:sz w:val="16"/>
        </w:rPr>
        <w:tab/>
      </w:r>
    </w:p>
    <w:p w14:paraId="13D4E893" w14:textId="77777777" w:rsidR="00C716CE" w:rsidRPr="0048008E" w:rsidRDefault="00C716CE" w:rsidP="00C716CE">
      <w:pPr>
        <w:pStyle w:val="BodyContactInfo"/>
        <w:spacing w:line="240" w:lineRule="auto"/>
        <w:ind w:left="720"/>
        <w:rPr>
          <w:rFonts w:ascii="Verdana Pro Cond Light" w:hAnsi="Verdana Pro Cond Light" w:cs="Calibri"/>
          <w:sz w:val="16"/>
        </w:rPr>
      </w:pPr>
    </w:p>
    <w:p w14:paraId="4163B850" w14:textId="77777777" w:rsidR="004246DA" w:rsidRDefault="004246DA" w:rsidP="004246DA">
      <w:pPr>
        <w:pStyle w:val="BodyContactInfo"/>
        <w:spacing w:line="240" w:lineRule="auto"/>
        <w:ind w:left="720"/>
        <w:rPr>
          <w:rFonts w:ascii="Verdana Pro Cond Light" w:hAnsi="Verdana Pro Cond Light" w:cs="Calibri"/>
          <w:b/>
          <w:bCs/>
          <w:sz w:val="16"/>
        </w:rPr>
      </w:pPr>
    </w:p>
    <w:p w14:paraId="3ABA9ED1" w14:textId="51DCFE0B" w:rsidR="003F6182" w:rsidRPr="003F6182" w:rsidRDefault="005063F2" w:rsidP="00DD4419">
      <w:pPr>
        <w:pStyle w:val="BodyContactInfo"/>
        <w:spacing w:line="240" w:lineRule="auto"/>
        <w:ind w:firstLine="360"/>
        <w:rPr>
          <w:rFonts w:ascii="Verdana Pro Cond Light" w:hAnsi="Verdana Pro Cond Light" w:cs="Calibri"/>
          <w:sz w:val="16"/>
        </w:rPr>
      </w:pPr>
      <w:r>
        <w:rPr>
          <w:rFonts w:ascii="Verdana Pro Cond Light" w:hAnsi="Verdana Pro Cond Light" w:cs="Calibri"/>
          <w:b/>
          <w:bCs/>
          <w:sz w:val="16"/>
        </w:rPr>
        <w:t>Past Courses</w:t>
      </w:r>
      <w:r w:rsidR="00951D61" w:rsidRPr="003F6182">
        <w:rPr>
          <w:rFonts w:ascii="Verdana Pro Cond Light" w:hAnsi="Verdana Pro Cond Light" w:cs="Calibri"/>
          <w:b/>
          <w:bCs/>
          <w:sz w:val="16"/>
        </w:rPr>
        <w:tab/>
      </w:r>
      <w:r w:rsidR="00951D61" w:rsidRPr="003F6182">
        <w:rPr>
          <w:rFonts w:ascii="Verdana Pro Cond Light" w:hAnsi="Verdana Pro Cond Light" w:cs="Calibri"/>
          <w:b/>
          <w:bCs/>
          <w:sz w:val="16"/>
        </w:rPr>
        <w:tab/>
      </w:r>
      <w:r w:rsidR="00951D61" w:rsidRPr="003F6182">
        <w:rPr>
          <w:rFonts w:ascii="Verdana Pro Cond Light" w:hAnsi="Verdana Pro Cond Light" w:cs="Calibri"/>
          <w:b/>
          <w:bCs/>
          <w:sz w:val="16"/>
        </w:rPr>
        <w:tab/>
      </w:r>
      <w:r w:rsidR="00951D61" w:rsidRPr="003F6182">
        <w:rPr>
          <w:rFonts w:ascii="Verdana Pro Cond Light" w:hAnsi="Verdana Pro Cond Light" w:cs="Calibri"/>
          <w:b/>
          <w:bCs/>
          <w:sz w:val="16"/>
        </w:rPr>
        <w:tab/>
      </w:r>
      <w:r w:rsidR="00951D61" w:rsidRPr="003F6182">
        <w:rPr>
          <w:rFonts w:ascii="Verdana Pro Cond Light" w:hAnsi="Verdana Pro Cond Light" w:cs="Calibri"/>
          <w:b/>
          <w:bCs/>
          <w:sz w:val="16"/>
        </w:rPr>
        <w:tab/>
      </w:r>
      <w:r w:rsidR="00951D61" w:rsidRPr="003F6182">
        <w:rPr>
          <w:rFonts w:ascii="Verdana Pro Cond Light" w:hAnsi="Verdana Pro Cond Light" w:cs="Calibri"/>
          <w:b/>
          <w:bCs/>
          <w:sz w:val="16"/>
        </w:rPr>
        <w:tab/>
      </w:r>
      <w:r w:rsidR="00951D61" w:rsidRPr="003F6182">
        <w:rPr>
          <w:rFonts w:ascii="Verdana Pro Cond Light" w:hAnsi="Verdana Pro Cond Light" w:cs="Calibri"/>
          <w:b/>
          <w:bCs/>
          <w:sz w:val="16"/>
        </w:rPr>
        <w:tab/>
      </w:r>
      <w:r w:rsidR="00B93168" w:rsidRPr="003F6182">
        <w:rPr>
          <w:rFonts w:ascii="Verdana Pro Cond Light" w:hAnsi="Verdana Pro Cond Light" w:cs="Calibri"/>
          <w:b/>
          <w:bCs/>
          <w:sz w:val="16"/>
        </w:rPr>
        <w:tab/>
      </w:r>
      <w:r w:rsidR="00ED4F1B" w:rsidRPr="003F6182">
        <w:rPr>
          <w:rFonts w:ascii="Verdana Pro Cond Light" w:hAnsi="Verdana Pro Cond Light" w:cs="Calibri"/>
          <w:b/>
          <w:bCs/>
          <w:sz w:val="16"/>
        </w:rPr>
        <w:tab/>
      </w:r>
    </w:p>
    <w:p w14:paraId="79E19A9A" w14:textId="325DC71E" w:rsidR="00444BE1" w:rsidRPr="005063F2" w:rsidRDefault="00B91A21" w:rsidP="005063F2">
      <w:pPr>
        <w:pStyle w:val="BodyContactInfo"/>
        <w:numPr>
          <w:ilvl w:val="0"/>
          <w:numId w:val="29"/>
        </w:numPr>
        <w:spacing w:line="240" w:lineRule="auto"/>
        <w:rPr>
          <w:rFonts w:ascii="Verdana Pro Cond Light" w:hAnsi="Verdana Pro Cond Light" w:cs="Calibri"/>
          <w:sz w:val="16"/>
        </w:rPr>
      </w:pPr>
      <w:r w:rsidRPr="003F6182">
        <w:rPr>
          <w:rFonts w:ascii="Verdana Pro Cond Light" w:hAnsi="Verdana Pro Cond Light" w:cs="Calibri"/>
          <w:sz w:val="16"/>
        </w:rPr>
        <w:t>COUN 5002</w:t>
      </w:r>
      <w:r w:rsidRPr="003F6182">
        <w:rPr>
          <w:rFonts w:ascii="Verdana Pro Cond Light" w:hAnsi="Verdana Pro Cond Light" w:cs="Calibri"/>
          <w:sz w:val="16"/>
        </w:rPr>
        <w:tab/>
      </w:r>
      <w:r w:rsidRPr="003F6182">
        <w:rPr>
          <w:rFonts w:ascii="Verdana Pro Cond Light" w:hAnsi="Verdana Pro Cond Light" w:cs="Calibri"/>
          <w:sz w:val="16"/>
        </w:rPr>
        <w:tab/>
        <w:t>Lifespan Development for the Counseling Professions</w:t>
      </w:r>
      <w:r w:rsidR="00444BE1" w:rsidRPr="003F6182">
        <w:rPr>
          <w:rFonts w:ascii="Verdana Pro Cond Light" w:hAnsi="Verdana Pro Cond Light" w:cs="Calibri"/>
          <w:sz w:val="16"/>
        </w:rPr>
        <w:t xml:space="preserve"> </w:t>
      </w:r>
      <w:r w:rsidR="00444BE1" w:rsidRPr="003F6182">
        <w:rPr>
          <w:rFonts w:ascii="Verdana Pro Cond Light" w:hAnsi="Verdana Pro Cond Light" w:cs="Calibri"/>
          <w:sz w:val="16"/>
        </w:rPr>
        <w:tab/>
      </w:r>
      <w:r w:rsidR="00951D61" w:rsidRPr="003F6182">
        <w:rPr>
          <w:rFonts w:ascii="Verdana Pro Cond Light" w:hAnsi="Verdana Pro Cond Light" w:cs="Calibri"/>
          <w:b/>
          <w:bCs/>
          <w:sz w:val="20"/>
          <w:szCs w:val="20"/>
        </w:rPr>
        <w:tab/>
      </w:r>
      <w:r w:rsidR="00951D61" w:rsidRPr="003F6182">
        <w:rPr>
          <w:rFonts w:ascii="Verdana Pro Cond Light" w:hAnsi="Verdana Pro Cond Light" w:cs="Calibri"/>
          <w:b/>
          <w:bCs/>
          <w:sz w:val="20"/>
          <w:szCs w:val="20"/>
        </w:rPr>
        <w:tab/>
      </w:r>
      <w:r w:rsidR="00A46F7A" w:rsidRPr="005063F2">
        <w:rPr>
          <w:rFonts w:ascii="Verdana Pro Cond Light" w:hAnsi="Verdana Pro Cond Light" w:cs="Calibri"/>
          <w:b/>
          <w:bCs/>
          <w:sz w:val="16"/>
        </w:rPr>
        <w:t xml:space="preserve">       </w:t>
      </w:r>
      <w:r w:rsidR="00ED4F1B" w:rsidRPr="005063F2">
        <w:rPr>
          <w:rFonts w:ascii="Verdana Pro Cond Light" w:hAnsi="Verdana Pro Cond Light" w:cs="Calibri"/>
          <w:b/>
          <w:bCs/>
          <w:sz w:val="16"/>
        </w:rPr>
        <w:tab/>
      </w:r>
      <w:r w:rsidR="003F6182" w:rsidRPr="005063F2">
        <w:rPr>
          <w:rFonts w:ascii="Verdana Pro Cond Light" w:hAnsi="Verdana Pro Cond Light" w:cs="Calibri"/>
          <w:b/>
          <w:bCs/>
          <w:sz w:val="16"/>
        </w:rPr>
        <w:tab/>
      </w:r>
    </w:p>
    <w:p w14:paraId="695CD306" w14:textId="4B69548C" w:rsidR="00444BE1" w:rsidRPr="00ED4F1B" w:rsidRDefault="00ED4F1B" w:rsidP="003F6182">
      <w:pPr>
        <w:pStyle w:val="BodyContactInfo"/>
        <w:numPr>
          <w:ilvl w:val="0"/>
          <w:numId w:val="28"/>
        </w:numPr>
        <w:spacing w:line="240" w:lineRule="auto"/>
        <w:rPr>
          <w:rFonts w:ascii="Verdana Pro Cond Light" w:hAnsi="Verdana Pro Cond Light" w:cs="Calibri"/>
          <w:sz w:val="16"/>
        </w:rPr>
      </w:pPr>
      <w:r w:rsidRPr="00ED4F1B">
        <w:rPr>
          <w:rFonts w:ascii="Verdana Pro Cond Light" w:hAnsi="Verdana Pro Cond Light" w:cs="Calibri"/>
          <w:sz w:val="16"/>
        </w:rPr>
        <w:t>COUN 5260</w:t>
      </w:r>
      <w:r w:rsidRPr="00ED4F1B">
        <w:rPr>
          <w:rFonts w:ascii="Verdana Pro Cond Light" w:hAnsi="Verdana Pro Cond Light" w:cs="Calibri"/>
          <w:sz w:val="16"/>
        </w:rPr>
        <w:tab/>
      </w:r>
      <w:r w:rsidRPr="00ED4F1B">
        <w:rPr>
          <w:rFonts w:ascii="Verdana Pro Cond Light" w:hAnsi="Verdana Pro Cond Light" w:cs="Calibri"/>
          <w:sz w:val="16"/>
        </w:rPr>
        <w:tab/>
        <w:t>Theories of Addiction Counseling</w:t>
      </w:r>
      <w:r w:rsidR="00444BE1" w:rsidRPr="00ED4F1B">
        <w:rPr>
          <w:rFonts w:ascii="Verdana Pro Cond Light" w:hAnsi="Verdana Pro Cond Light" w:cs="Calibri"/>
          <w:sz w:val="16"/>
        </w:rPr>
        <w:tab/>
      </w:r>
      <w:r w:rsidR="00444BE1" w:rsidRPr="00ED4F1B">
        <w:rPr>
          <w:rFonts w:ascii="Verdana Pro Cond Light" w:hAnsi="Verdana Pro Cond Light" w:cs="Calibri"/>
          <w:sz w:val="16"/>
        </w:rPr>
        <w:tab/>
        <w:t xml:space="preserve"> </w:t>
      </w:r>
    </w:p>
    <w:p w14:paraId="6D1F1C95" w14:textId="77777777" w:rsidR="003556AB" w:rsidRDefault="00444BE1" w:rsidP="00AC24F3">
      <w:pPr>
        <w:pStyle w:val="BodyContactInfo"/>
        <w:numPr>
          <w:ilvl w:val="0"/>
          <w:numId w:val="28"/>
        </w:numPr>
        <w:spacing w:line="240" w:lineRule="auto"/>
        <w:rPr>
          <w:rFonts w:ascii="Verdana Pro Cond Light" w:hAnsi="Verdana Pro Cond Light" w:cs="Calibri"/>
          <w:sz w:val="16"/>
        </w:rPr>
      </w:pPr>
      <w:r w:rsidRPr="00ED4F1B">
        <w:rPr>
          <w:rFonts w:ascii="Verdana Pro Cond Light" w:hAnsi="Verdana Pro Cond Light" w:cs="Calibri"/>
          <w:sz w:val="16"/>
        </w:rPr>
        <w:t>COUN 5279</w:t>
      </w:r>
      <w:r w:rsidRPr="00ED4F1B">
        <w:rPr>
          <w:rFonts w:ascii="Verdana Pro Cond Light" w:hAnsi="Verdana Pro Cond Light" w:cs="Calibri"/>
          <w:sz w:val="16"/>
        </w:rPr>
        <w:tab/>
      </w:r>
      <w:r w:rsidRPr="00ED4F1B">
        <w:rPr>
          <w:rFonts w:ascii="Verdana Pro Cond Light" w:hAnsi="Verdana Pro Cond Light" w:cs="Calibri"/>
          <w:sz w:val="16"/>
        </w:rPr>
        <w:tab/>
        <w:t>Life Planning and Career Development</w:t>
      </w:r>
    </w:p>
    <w:p w14:paraId="3AC8B8D6" w14:textId="77777777" w:rsidR="00C716CE" w:rsidRPr="0048008E" w:rsidRDefault="00C716CE" w:rsidP="00C716CE">
      <w:pPr>
        <w:pStyle w:val="BodyContactInfo"/>
        <w:numPr>
          <w:ilvl w:val="0"/>
          <w:numId w:val="28"/>
        </w:numPr>
        <w:spacing w:line="240" w:lineRule="auto"/>
        <w:rPr>
          <w:rFonts w:ascii="Verdana Pro Cond Light" w:hAnsi="Verdana Pro Cond Light" w:cs="Calibri"/>
          <w:sz w:val="16"/>
        </w:rPr>
      </w:pPr>
      <w:r w:rsidRPr="0048008E">
        <w:rPr>
          <w:rFonts w:ascii="Verdana Pro Cond Light" w:hAnsi="Verdana Pro Cond Light" w:cs="Calibri"/>
          <w:sz w:val="16"/>
        </w:rPr>
        <w:t>COUN 5106</w:t>
      </w:r>
      <w:r w:rsidRPr="0048008E">
        <w:rPr>
          <w:rFonts w:ascii="Verdana Pro Cond Light" w:hAnsi="Verdana Pro Cond Light" w:cs="Calibri"/>
          <w:sz w:val="16"/>
        </w:rPr>
        <w:tab/>
      </w:r>
      <w:r w:rsidRPr="0048008E">
        <w:rPr>
          <w:rFonts w:ascii="Verdana Pro Cond Light" w:hAnsi="Verdana Pro Cond Light" w:cs="Calibri"/>
          <w:sz w:val="16"/>
        </w:rPr>
        <w:tab/>
        <w:t>Assessment, Tests, and Measures</w:t>
      </w:r>
    </w:p>
    <w:p w14:paraId="4167CAA0" w14:textId="77777777" w:rsidR="00C716CE" w:rsidRPr="0048008E" w:rsidRDefault="00C716CE" w:rsidP="00C716CE">
      <w:pPr>
        <w:pStyle w:val="BodyContactInfo"/>
        <w:numPr>
          <w:ilvl w:val="0"/>
          <w:numId w:val="28"/>
        </w:numPr>
        <w:spacing w:line="240" w:lineRule="auto"/>
        <w:rPr>
          <w:rFonts w:ascii="Verdana Pro Cond Light" w:hAnsi="Verdana Pro Cond Light" w:cs="Calibri"/>
          <w:sz w:val="16"/>
        </w:rPr>
      </w:pPr>
      <w:r w:rsidRPr="0048008E">
        <w:rPr>
          <w:rFonts w:ascii="Verdana Pro Cond Light" w:hAnsi="Verdana Pro Cond Light" w:cs="Calibri"/>
          <w:sz w:val="16"/>
        </w:rPr>
        <w:t>COUN 5336</w:t>
      </w:r>
      <w:r w:rsidRPr="0048008E">
        <w:rPr>
          <w:rFonts w:ascii="Verdana Pro Cond Light" w:hAnsi="Verdana Pro Cond Light" w:cs="Calibri"/>
          <w:sz w:val="16"/>
        </w:rPr>
        <w:tab/>
      </w:r>
      <w:r w:rsidRPr="0048008E">
        <w:rPr>
          <w:rFonts w:ascii="Verdana Pro Cond Light" w:hAnsi="Verdana Pro Cond Light" w:cs="Calibri"/>
          <w:sz w:val="16"/>
        </w:rPr>
        <w:tab/>
        <w:t>Counseling and Advocacy with Diverse Populations</w:t>
      </w:r>
    </w:p>
    <w:p w14:paraId="45D530A5" w14:textId="77777777" w:rsidR="00C716CE" w:rsidRPr="0048008E" w:rsidRDefault="00C716CE" w:rsidP="00C716CE">
      <w:pPr>
        <w:pStyle w:val="BodyContactInfo"/>
        <w:numPr>
          <w:ilvl w:val="0"/>
          <w:numId w:val="28"/>
        </w:numPr>
        <w:spacing w:line="240" w:lineRule="auto"/>
        <w:rPr>
          <w:rFonts w:ascii="Verdana Pro Cond Light" w:hAnsi="Verdana Pro Cond Light" w:cs="Calibri"/>
          <w:sz w:val="16"/>
        </w:rPr>
      </w:pPr>
      <w:r w:rsidRPr="0048008E">
        <w:rPr>
          <w:rFonts w:ascii="Verdana Pro Cond Light" w:hAnsi="Verdana Pro Cond Light" w:cs="Calibri"/>
          <w:sz w:val="16"/>
        </w:rPr>
        <w:t>COUN 5007</w:t>
      </w:r>
      <w:r w:rsidRPr="0048008E">
        <w:rPr>
          <w:rFonts w:ascii="Verdana Pro Cond Light" w:hAnsi="Verdana Pro Cond Light" w:cs="Calibri"/>
          <w:sz w:val="16"/>
        </w:rPr>
        <w:tab/>
      </w:r>
      <w:r w:rsidRPr="0048008E">
        <w:rPr>
          <w:rFonts w:ascii="Verdana Pro Cond Light" w:hAnsi="Verdana Pro Cond Light" w:cs="Calibri"/>
          <w:sz w:val="16"/>
        </w:rPr>
        <w:tab/>
        <w:t>Research methods for the Counseling Professions</w:t>
      </w:r>
    </w:p>
    <w:p w14:paraId="7885A99C" w14:textId="77777777" w:rsidR="00C716CE" w:rsidRDefault="00C716CE" w:rsidP="00C716CE">
      <w:pPr>
        <w:pStyle w:val="BodyContactInfo"/>
        <w:spacing w:line="240" w:lineRule="auto"/>
        <w:ind w:left="720"/>
        <w:rPr>
          <w:rFonts w:ascii="Verdana Pro Cond Light" w:hAnsi="Verdana Pro Cond Light" w:cs="Calibri"/>
          <w:sz w:val="16"/>
        </w:rPr>
      </w:pPr>
    </w:p>
    <w:p w14:paraId="68B566BC" w14:textId="17247813" w:rsidR="00951D61" w:rsidRPr="003556AB" w:rsidRDefault="00444BE1" w:rsidP="003556AB">
      <w:pPr>
        <w:pStyle w:val="BodyContactInfo"/>
        <w:spacing w:line="240" w:lineRule="auto"/>
        <w:ind w:left="720"/>
        <w:rPr>
          <w:rFonts w:ascii="Verdana Pro Cond Light" w:hAnsi="Verdana Pro Cond Light" w:cs="Calibri"/>
          <w:sz w:val="16"/>
        </w:rPr>
      </w:pPr>
      <w:r w:rsidRPr="003556AB">
        <w:rPr>
          <w:rFonts w:ascii="Verdana Pro Cond Light" w:hAnsi="Verdana Pro Cond Light" w:cs="Calibri"/>
          <w:sz w:val="20"/>
          <w:szCs w:val="20"/>
        </w:rPr>
        <w:tab/>
      </w:r>
      <w:r w:rsidR="00951D61" w:rsidRPr="003556AB">
        <w:rPr>
          <w:rFonts w:ascii="Verdana Pro Cond Light" w:hAnsi="Verdana Pro Cond Light" w:cs="Calibri"/>
          <w:sz w:val="20"/>
          <w:szCs w:val="20"/>
        </w:rPr>
        <w:tab/>
      </w:r>
    </w:p>
    <w:p w14:paraId="4F4FF517" w14:textId="4CE2A25E" w:rsidR="00951D61" w:rsidRPr="003556AB" w:rsidRDefault="005E250A" w:rsidP="00A46F7A">
      <w:pPr>
        <w:spacing w:line="240" w:lineRule="auto"/>
        <w:rPr>
          <w:rStyle w:val="Magentatext"/>
          <w:rFonts w:ascii="Verdana Pro Cond Light" w:hAnsi="Verdana Pro Cond Light" w:cs="Calibri"/>
          <w:b/>
          <w:bCs/>
          <w:color w:val="231F20"/>
          <w:sz w:val="22"/>
          <w:szCs w:val="22"/>
        </w:rPr>
      </w:pPr>
      <w:r w:rsidRPr="003556AB">
        <w:rPr>
          <w:rStyle w:val="Magentatext"/>
          <w:rFonts w:ascii="Verdana Pro Cond Light" w:hAnsi="Verdana Pro Cond Light" w:cs="Calibri"/>
          <w:b/>
          <w:bCs/>
          <w:sz w:val="22"/>
          <w:szCs w:val="22"/>
        </w:rPr>
        <w:t>MS</w:t>
      </w:r>
      <w:r w:rsidR="00B1727D" w:rsidRPr="003556AB">
        <w:rPr>
          <w:rStyle w:val="Magentatext"/>
          <w:rFonts w:ascii="Verdana Pro Cond Light" w:hAnsi="Verdana Pro Cond Light" w:cs="Calibri"/>
          <w:b/>
          <w:bCs/>
          <w:sz w:val="22"/>
          <w:szCs w:val="22"/>
        </w:rPr>
        <w:t xml:space="preserve"> Counseling: Clinical Mental Health</w:t>
      </w:r>
      <w:r w:rsidR="00B1727D" w:rsidRPr="003556AB">
        <w:rPr>
          <w:rStyle w:val="Magentatext"/>
          <w:rFonts w:ascii="Verdana Pro Cond Light" w:hAnsi="Verdana Pro Cond Light" w:cs="Calibri"/>
          <w:b/>
          <w:bCs/>
          <w:sz w:val="22"/>
          <w:szCs w:val="22"/>
        </w:rPr>
        <w:tab/>
      </w:r>
      <w:r w:rsidR="003556AB">
        <w:rPr>
          <w:rStyle w:val="Magentatext"/>
          <w:rFonts w:ascii="Verdana Pro Cond Light" w:hAnsi="Verdana Pro Cond Light" w:cs="Calibri"/>
          <w:b/>
          <w:bCs/>
          <w:sz w:val="22"/>
          <w:szCs w:val="22"/>
        </w:rPr>
        <w:tab/>
      </w:r>
      <w:r w:rsidR="00B1727D" w:rsidRPr="003556AB">
        <w:rPr>
          <w:rFonts w:ascii="Verdana Pro Cond Light" w:hAnsi="Verdana Pro Cond Light" w:cs="Calibri"/>
          <w:b/>
          <w:bCs/>
          <w:sz w:val="22"/>
          <w:szCs w:val="22"/>
        </w:rPr>
        <w:t>Walden University</w:t>
      </w:r>
      <w:r w:rsidR="00B1727D" w:rsidRPr="003556AB">
        <w:rPr>
          <w:rFonts w:ascii="Verdana Pro Cond Light" w:hAnsi="Verdana Pro Cond Light" w:cs="Calibri"/>
          <w:b/>
          <w:bCs/>
          <w:sz w:val="22"/>
          <w:szCs w:val="22"/>
        </w:rPr>
        <w:tab/>
      </w:r>
      <w:r w:rsidR="00B1727D" w:rsidRPr="003556AB">
        <w:rPr>
          <w:rFonts w:ascii="Verdana Pro Cond Light" w:hAnsi="Verdana Pro Cond Light" w:cs="Calibri"/>
          <w:b/>
          <w:bCs/>
          <w:sz w:val="22"/>
          <w:szCs w:val="22"/>
        </w:rPr>
        <w:tab/>
      </w:r>
      <w:r w:rsidR="00B1727D" w:rsidRPr="003556AB">
        <w:rPr>
          <w:rFonts w:ascii="Verdana Pro Cond Light" w:hAnsi="Verdana Pro Cond Light" w:cs="Calibri"/>
          <w:b/>
          <w:bCs/>
          <w:sz w:val="22"/>
          <w:szCs w:val="22"/>
        </w:rPr>
        <w:tab/>
      </w:r>
      <w:r w:rsidR="00ED4F1B" w:rsidRPr="003556AB">
        <w:rPr>
          <w:rFonts w:ascii="Verdana Pro Cond Light" w:hAnsi="Verdana Pro Cond Light" w:cs="Calibri"/>
          <w:b/>
          <w:bCs/>
          <w:sz w:val="22"/>
          <w:szCs w:val="22"/>
        </w:rPr>
        <w:tab/>
      </w:r>
      <w:r w:rsidR="003556AB">
        <w:rPr>
          <w:rFonts w:ascii="Verdana Pro Cond Light" w:hAnsi="Verdana Pro Cond Light" w:cs="Calibri"/>
          <w:b/>
          <w:bCs/>
          <w:sz w:val="22"/>
          <w:szCs w:val="22"/>
        </w:rPr>
        <w:t xml:space="preserve">   </w:t>
      </w:r>
      <w:r w:rsidR="003F6182" w:rsidRPr="003556AB">
        <w:rPr>
          <w:rFonts w:ascii="Verdana Pro Cond Light" w:hAnsi="Verdana Pro Cond Light" w:cs="Calibri"/>
          <w:b/>
          <w:bCs/>
          <w:sz w:val="22"/>
          <w:szCs w:val="22"/>
        </w:rPr>
        <w:t xml:space="preserve">   </w:t>
      </w:r>
      <w:r w:rsidR="00A93A2A" w:rsidRPr="003556AB">
        <w:rPr>
          <w:rFonts w:ascii="Verdana Pro Cond Light" w:hAnsi="Verdana Pro Cond Light" w:cs="Calibri"/>
          <w:b/>
          <w:bCs/>
          <w:sz w:val="22"/>
          <w:szCs w:val="22"/>
        </w:rPr>
        <w:t>12</w:t>
      </w:r>
      <w:r w:rsidRPr="003556AB">
        <w:rPr>
          <w:rFonts w:ascii="Verdana Pro Cond Light" w:hAnsi="Verdana Pro Cond Light" w:cs="Calibri"/>
          <w:b/>
          <w:bCs/>
          <w:sz w:val="22"/>
          <w:szCs w:val="22"/>
        </w:rPr>
        <w:t>/</w:t>
      </w:r>
      <w:r w:rsidR="003F6182" w:rsidRPr="003556AB">
        <w:rPr>
          <w:rFonts w:ascii="Verdana Pro Cond Light" w:hAnsi="Verdana Pro Cond Light" w:cs="Calibri"/>
          <w:b/>
          <w:bCs/>
          <w:sz w:val="22"/>
          <w:szCs w:val="22"/>
        </w:rPr>
        <w:t>20</w:t>
      </w:r>
      <w:r w:rsidR="00B1727D" w:rsidRPr="003556AB">
        <w:rPr>
          <w:rFonts w:ascii="Verdana Pro Cond Light" w:hAnsi="Verdana Pro Cond Light" w:cs="Calibri"/>
          <w:b/>
          <w:bCs/>
          <w:sz w:val="22"/>
          <w:szCs w:val="22"/>
        </w:rPr>
        <w:t>2</w:t>
      </w:r>
      <w:r w:rsidR="00A46F7A" w:rsidRPr="003556AB">
        <w:rPr>
          <w:rFonts w:ascii="Verdana Pro Cond Light" w:hAnsi="Verdana Pro Cond Light" w:cs="Calibri"/>
          <w:b/>
          <w:bCs/>
          <w:sz w:val="22"/>
          <w:szCs w:val="22"/>
        </w:rPr>
        <w:t>2</w:t>
      </w:r>
      <w:r w:rsidR="003F6182" w:rsidRPr="003556AB">
        <w:rPr>
          <w:rFonts w:ascii="Verdana Pro Cond Light" w:hAnsi="Verdana Pro Cond Light" w:cs="Calibri"/>
          <w:b/>
          <w:bCs/>
          <w:sz w:val="22"/>
          <w:szCs w:val="22"/>
        </w:rPr>
        <w:t xml:space="preserve"> – </w:t>
      </w:r>
      <w:r w:rsidRPr="003556AB">
        <w:rPr>
          <w:rFonts w:ascii="Verdana Pro Cond Light" w:hAnsi="Verdana Pro Cond Light" w:cs="Calibri"/>
          <w:b/>
          <w:bCs/>
          <w:sz w:val="22"/>
          <w:szCs w:val="22"/>
        </w:rPr>
        <w:t>12/</w:t>
      </w:r>
      <w:r w:rsidR="003F6182" w:rsidRPr="003556AB">
        <w:rPr>
          <w:rFonts w:ascii="Verdana Pro Cond Light" w:hAnsi="Verdana Pro Cond Light" w:cs="Calibri"/>
          <w:b/>
          <w:bCs/>
          <w:sz w:val="22"/>
          <w:szCs w:val="22"/>
        </w:rPr>
        <w:t>20</w:t>
      </w:r>
      <w:r w:rsidR="00A46F7A" w:rsidRPr="003556AB">
        <w:rPr>
          <w:rFonts w:ascii="Verdana Pro Cond Light" w:hAnsi="Verdana Pro Cond Light" w:cs="Calibri"/>
          <w:b/>
          <w:bCs/>
          <w:sz w:val="22"/>
          <w:szCs w:val="22"/>
        </w:rPr>
        <w:t>23</w:t>
      </w:r>
    </w:p>
    <w:p w14:paraId="5B14BD61" w14:textId="7ADB3F2D" w:rsidR="002F002C" w:rsidRPr="003F6182" w:rsidRDefault="0052061D" w:rsidP="003F6182">
      <w:pPr>
        <w:pStyle w:val="ListParagraph"/>
        <w:numPr>
          <w:ilvl w:val="0"/>
          <w:numId w:val="26"/>
        </w:numPr>
        <w:spacing w:line="240" w:lineRule="auto"/>
        <w:jc w:val="both"/>
        <w:rPr>
          <w:rFonts w:ascii="Verdana Pro Cond Light" w:hAnsi="Verdana Pro Cond Light" w:cs="Calibri"/>
          <w:sz w:val="16"/>
        </w:rPr>
      </w:pPr>
      <w:r w:rsidRPr="003F6182">
        <w:rPr>
          <w:rFonts w:ascii="Verdana Pro Cond Light" w:hAnsi="Verdana Pro Cond Light" w:cs="Calibri"/>
          <w:sz w:val="16"/>
        </w:rPr>
        <w:t>COUN 6101D</w:t>
      </w:r>
      <w:r w:rsidR="003B009E" w:rsidRPr="003F6182">
        <w:rPr>
          <w:rFonts w:ascii="Verdana Pro Cond Light" w:hAnsi="Verdana Pro Cond Light" w:cs="Calibri"/>
          <w:sz w:val="16"/>
        </w:rPr>
        <w:tab/>
      </w:r>
      <w:r w:rsidR="00B91A21" w:rsidRPr="003F6182">
        <w:rPr>
          <w:rFonts w:ascii="Verdana Pro Cond Light" w:hAnsi="Verdana Pro Cond Light" w:cs="Calibri"/>
          <w:sz w:val="16"/>
        </w:rPr>
        <w:tab/>
      </w:r>
      <w:r w:rsidRPr="003F6182">
        <w:rPr>
          <w:rFonts w:ascii="Verdana Pro Cond Light" w:hAnsi="Verdana Pro Cond Light" w:cs="Calibri"/>
          <w:sz w:val="16"/>
        </w:rPr>
        <w:t>Found. Of MS Counseling Grad Studies</w:t>
      </w:r>
      <w:r w:rsidR="003B009E" w:rsidRPr="003F6182">
        <w:rPr>
          <w:rFonts w:ascii="Verdana Pro Cond Light" w:hAnsi="Verdana Pro Cond Light" w:cs="Calibri"/>
          <w:sz w:val="16"/>
        </w:rPr>
        <w:tab/>
      </w:r>
      <w:r w:rsidR="00ED4F1B" w:rsidRPr="003F6182">
        <w:rPr>
          <w:rFonts w:ascii="Verdana Pro Cond Light" w:hAnsi="Verdana Pro Cond Light" w:cs="Calibri"/>
          <w:sz w:val="16"/>
        </w:rPr>
        <w:tab/>
      </w:r>
      <w:r w:rsidR="00ED4F1B" w:rsidRPr="003F6182">
        <w:rPr>
          <w:rFonts w:ascii="Verdana Pro Cond Light" w:hAnsi="Verdana Pro Cond Light" w:cs="Calibri"/>
          <w:sz w:val="16"/>
        </w:rPr>
        <w:tab/>
      </w:r>
      <w:r w:rsidR="003B009E" w:rsidRPr="003F6182">
        <w:rPr>
          <w:rFonts w:ascii="Verdana Pro Cond Light" w:hAnsi="Verdana Pro Cond Light" w:cs="Calibri"/>
          <w:sz w:val="16"/>
        </w:rPr>
        <w:t>S</w:t>
      </w:r>
    </w:p>
    <w:p w14:paraId="054EDE70" w14:textId="4813A49F" w:rsidR="00C96B02" w:rsidRPr="003F6182" w:rsidRDefault="00C96B02" w:rsidP="003F6182">
      <w:pPr>
        <w:pStyle w:val="ListParagraph"/>
        <w:numPr>
          <w:ilvl w:val="0"/>
          <w:numId w:val="26"/>
        </w:numPr>
        <w:spacing w:line="240" w:lineRule="auto"/>
        <w:jc w:val="both"/>
        <w:rPr>
          <w:rFonts w:ascii="Verdana Pro Cond Light" w:hAnsi="Verdana Pro Cond Light" w:cs="Calibri"/>
          <w:sz w:val="16"/>
        </w:rPr>
      </w:pPr>
      <w:r w:rsidRPr="003F6182">
        <w:rPr>
          <w:rFonts w:ascii="Verdana Pro Cond Light" w:hAnsi="Verdana Pro Cond Light" w:cs="Calibri"/>
          <w:sz w:val="16"/>
        </w:rPr>
        <w:t>COUN 6100</w:t>
      </w:r>
      <w:r w:rsidR="003B009E" w:rsidRPr="003F6182">
        <w:rPr>
          <w:rFonts w:ascii="Verdana Pro Cond Light" w:hAnsi="Verdana Pro Cond Light" w:cs="Calibri"/>
          <w:sz w:val="16"/>
        </w:rPr>
        <w:t>D</w:t>
      </w:r>
      <w:r w:rsidR="003B009E" w:rsidRPr="003F6182">
        <w:rPr>
          <w:rFonts w:ascii="Verdana Pro Cond Light" w:hAnsi="Verdana Pro Cond Light" w:cs="Calibri"/>
          <w:sz w:val="16"/>
        </w:rPr>
        <w:tab/>
      </w:r>
      <w:r w:rsidR="00B91A21" w:rsidRPr="003F6182">
        <w:rPr>
          <w:rFonts w:ascii="Verdana Pro Cond Light" w:hAnsi="Verdana Pro Cond Light" w:cs="Calibri"/>
          <w:sz w:val="16"/>
        </w:rPr>
        <w:tab/>
      </w:r>
      <w:r w:rsidRPr="003F6182">
        <w:rPr>
          <w:rFonts w:ascii="Verdana Pro Cond Light" w:hAnsi="Verdana Pro Cond Light" w:cs="Calibri"/>
          <w:sz w:val="16"/>
        </w:rPr>
        <w:t>Intro to CMHC</w:t>
      </w:r>
      <w:r w:rsidR="003B009E" w:rsidRPr="003F6182">
        <w:rPr>
          <w:rFonts w:ascii="Verdana Pro Cond Light" w:hAnsi="Verdana Pro Cond Light" w:cs="Calibri"/>
          <w:sz w:val="16"/>
        </w:rPr>
        <w:tab/>
      </w:r>
      <w:r w:rsidR="003B009E" w:rsidRPr="003F6182">
        <w:rPr>
          <w:rFonts w:ascii="Verdana Pro Cond Light" w:hAnsi="Verdana Pro Cond Light" w:cs="Calibri"/>
          <w:sz w:val="16"/>
        </w:rPr>
        <w:tab/>
      </w:r>
      <w:r w:rsidR="003B009E" w:rsidRPr="003F6182">
        <w:rPr>
          <w:rFonts w:ascii="Verdana Pro Cond Light" w:hAnsi="Verdana Pro Cond Light" w:cs="Calibri"/>
          <w:sz w:val="16"/>
        </w:rPr>
        <w:tab/>
      </w:r>
      <w:r w:rsidR="003B009E" w:rsidRPr="003F6182">
        <w:rPr>
          <w:rFonts w:ascii="Verdana Pro Cond Light" w:hAnsi="Verdana Pro Cond Light" w:cs="Calibri"/>
          <w:sz w:val="16"/>
        </w:rPr>
        <w:tab/>
      </w:r>
      <w:r w:rsidR="00ED4F1B" w:rsidRPr="003F6182">
        <w:rPr>
          <w:rFonts w:ascii="Verdana Pro Cond Light" w:hAnsi="Verdana Pro Cond Light" w:cs="Calibri"/>
          <w:sz w:val="16"/>
        </w:rPr>
        <w:tab/>
      </w:r>
      <w:r w:rsidR="003B009E" w:rsidRPr="003F6182">
        <w:rPr>
          <w:rFonts w:ascii="Verdana Pro Cond Light" w:hAnsi="Verdana Pro Cond Light" w:cs="Calibri"/>
          <w:sz w:val="16"/>
        </w:rPr>
        <w:t>B</w:t>
      </w:r>
    </w:p>
    <w:p w14:paraId="0BB0275E" w14:textId="04BB8EB0" w:rsidR="00C96B02" w:rsidRPr="003F6182" w:rsidRDefault="00C96B02" w:rsidP="003F6182">
      <w:pPr>
        <w:pStyle w:val="ListParagraph"/>
        <w:numPr>
          <w:ilvl w:val="0"/>
          <w:numId w:val="26"/>
        </w:numPr>
        <w:spacing w:line="240" w:lineRule="auto"/>
        <w:jc w:val="both"/>
        <w:rPr>
          <w:rFonts w:ascii="Verdana Pro Cond Light" w:hAnsi="Verdana Pro Cond Light" w:cs="Calibri"/>
          <w:sz w:val="16"/>
        </w:rPr>
      </w:pPr>
      <w:r w:rsidRPr="003F6182">
        <w:rPr>
          <w:rFonts w:ascii="Verdana Pro Cond Light" w:hAnsi="Verdana Pro Cond Light" w:cs="Calibri"/>
          <w:sz w:val="16"/>
        </w:rPr>
        <w:t>COUN 6111D</w:t>
      </w:r>
      <w:r w:rsidR="003B009E" w:rsidRPr="003F6182">
        <w:rPr>
          <w:rFonts w:ascii="Verdana Pro Cond Light" w:hAnsi="Verdana Pro Cond Light" w:cs="Calibri"/>
          <w:sz w:val="16"/>
        </w:rPr>
        <w:tab/>
      </w:r>
      <w:r w:rsidR="00B91A21" w:rsidRPr="003F6182">
        <w:rPr>
          <w:rFonts w:ascii="Verdana Pro Cond Light" w:hAnsi="Verdana Pro Cond Light" w:cs="Calibri"/>
          <w:sz w:val="16"/>
        </w:rPr>
        <w:tab/>
      </w:r>
      <w:r w:rsidRPr="003F6182">
        <w:rPr>
          <w:rFonts w:ascii="Verdana Pro Cond Light" w:hAnsi="Verdana Pro Cond Light" w:cs="Calibri"/>
          <w:sz w:val="16"/>
        </w:rPr>
        <w:t xml:space="preserve">Intro to School </w:t>
      </w:r>
      <w:r w:rsidR="003B009E" w:rsidRPr="003F6182">
        <w:rPr>
          <w:rFonts w:ascii="Verdana Pro Cond Light" w:hAnsi="Verdana Pro Cond Light" w:cs="Calibri"/>
          <w:sz w:val="16"/>
        </w:rPr>
        <w:t>Counseling</w:t>
      </w:r>
      <w:r w:rsidR="003B009E" w:rsidRPr="003F6182">
        <w:rPr>
          <w:rFonts w:ascii="Verdana Pro Cond Light" w:hAnsi="Verdana Pro Cond Light" w:cs="Calibri"/>
          <w:sz w:val="16"/>
        </w:rPr>
        <w:tab/>
      </w:r>
      <w:r w:rsidR="003B009E" w:rsidRPr="003F6182">
        <w:rPr>
          <w:rFonts w:ascii="Verdana Pro Cond Light" w:hAnsi="Verdana Pro Cond Light" w:cs="Calibri"/>
          <w:sz w:val="16"/>
        </w:rPr>
        <w:tab/>
      </w:r>
      <w:r w:rsidR="003B009E" w:rsidRPr="003F6182">
        <w:rPr>
          <w:rFonts w:ascii="Verdana Pro Cond Light" w:hAnsi="Verdana Pro Cond Light" w:cs="Calibri"/>
          <w:sz w:val="16"/>
        </w:rPr>
        <w:tab/>
      </w:r>
      <w:r w:rsidR="00ED4F1B" w:rsidRPr="003F6182">
        <w:rPr>
          <w:rFonts w:ascii="Verdana Pro Cond Light" w:hAnsi="Verdana Pro Cond Light" w:cs="Calibri"/>
          <w:sz w:val="16"/>
        </w:rPr>
        <w:tab/>
      </w:r>
      <w:r w:rsidR="00C716CE">
        <w:rPr>
          <w:rFonts w:ascii="Verdana Pro Cond Light" w:hAnsi="Verdana Pro Cond Light" w:cs="Calibri"/>
          <w:sz w:val="16"/>
        </w:rPr>
        <w:t>B</w:t>
      </w:r>
    </w:p>
    <w:p w14:paraId="0361BBE8" w14:textId="5DFD7319" w:rsidR="00887711" w:rsidRPr="003F6182" w:rsidRDefault="00887711" w:rsidP="003F6182">
      <w:pPr>
        <w:pStyle w:val="ListParagraph"/>
        <w:numPr>
          <w:ilvl w:val="0"/>
          <w:numId w:val="26"/>
        </w:numPr>
        <w:spacing w:line="240" w:lineRule="auto"/>
        <w:jc w:val="both"/>
        <w:rPr>
          <w:rFonts w:ascii="Verdana Pro Cond Light" w:hAnsi="Verdana Pro Cond Light" w:cs="Calibri"/>
          <w:sz w:val="16"/>
        </w:rPr>
      </w:pPr>
      <w:r w:rsidRPr="003F6182">
        <w:rPr>
          <w:rFonts w:ascii="Verdana Pro Cond Light" w:hAnsi="Verdana Pro Cond Light" w:cs="Calibri"/>
          <w:sz w:val="16"/>
        </w:rPr>
        <w:t>COUN</w:t>
      </w:r>
      <w:r w:rsidR="003B009E" w:rsidRPr="003F6182">
        <w:rPr>
          <w:rFonts w:ascii="Verdana Pro Cond Light" w:hAnsi="Verdana Pro Cond Light" w:cs="Calibri"/>
          <w:sz w:val="16"/>
        </w:rPr>
        <w:t xml:space="preserve"> 6722</w:t>
      </w:r>
      <w:r w:rsidR="003B009E" w:rsidRPr="003F6182">
        <w:rPr>
          <w:rFonts w:ascii="Verdana Pro Cond Light" w:hAnsi="Verdana Pro Cond Light" w:cs="Calibri"/>
          <w:sz w:val="16"/>
        </w:rPr>
        <w:tab/>
      </w:r>
      <w:r w:rsidR="003B009E" w:rsidRPr="003F6182">
        <w:rPr>
          <w:rFonts w:ascii="Verdana Pro Cond Light" w:hAnsi="Verdana Pro Cond Light" w:cs="Calibri"/>
          <w:sz w:val="16"/>
        </w:rPr>
        <w:tab/>
        <w:t>Theories of Counseling</w:t>
      </w:r>
      <w:r w:rsidR="003B009E" w:rsidRPr="003F6182">
        <w:rPr>
          <w:rFonts w:ascii="Verdana Pro Cond Light" w:hAnsi="Verdana Pro Cond Light" w:cs="Calibri"/>
          <w:sz w:val="16"/>
        </w:rPr>
        <w:tab/>
      </w:r>
      <w:r w:rsidR="003B009E" w:rsidRPr="003F6182">
        <w:rPr>
          <w:rFonts w:ascii="Verdana Pro Cond Light" w:hAnsi="Verdana Pro Cond Light" w:cs="Calibri"/>
          <w:sz w:val="16"/>
        </w:rPr>
        <w:tab/>
      </w:r>
      <w:r w:rsidR="003B009E" w:rsidRPr="003F6182">
        <w:rPr>
          <w:rFonts w:ascii="Verdana Pro Cond Light" w:hAnsi="Verdana Pro Cond Light" w:cs="Calibri"/>
          <w:sz w:val="16"/>
        </w:rPr>
        <w:tab/>
      </w:r>
      <w:r w:rsidR="00ED4F1B" w:rsidRPr="003F6182">
        <w:rPr>
          <w:rFonts w:ascii="Verdana Pro Cond Light" w:hAnsi="Verdana Pro Cond Light" w:cs="Calibri"/>
          <w:sz w:val="16"/>
        </w:rPr>
        <w:tab/>
      </w:r>
      <w:r w:rsidR="003B009E" w:rsidRPr="003F6182">
        <w:rPr>
          <w:rFonts w:ascii="Verdana Pro Cond Light" w:hAnsi="Verdana Pro Cond Light" w:cs="Calibri"/>
          <w:sz w:val="16"/>
        </w:rPr>
        <w:t>B</w:t>
      </w:r>
    </w:p>
    <w:p w14:paraId="7F77BCB4" w14:textId="01BFE3CF" w:rsidR="003556AB" w:rsidRPr="00C716CE" w:rsidRDefault="003B009E" w:rsidP="003556AB">
      <w:pPr>
        <w:pStyle w:val="ListParagraph"/>
        <w:numPr>
          <w:ilvl w:val="0"/>
          <w:numId w:val="26"/>
        </w:numPr>
        <w:spacing w:line="240" w:lineRule="auto"/>
        <w:jc w:val="both"/>
        <w:rPr>
          <w:rFonts w:ascii="Verdana Pro Cond Light" w:hAnsi="Verdana Pro Cond Light" w:cs="Calibri"/>
          <w:sz w:val="16"/>
        </w:rPr>
      </w:pPr>
      <w:r w:rsidRPr="00C716CE">
        <w:rPr>
          <w:rFonts w:ascii="Verdana Pro Cond Light" w:hAnsi="Verdana Pro Cond Light" w:cs="Calibri"/>
          <w:sz w:val="16"/>
        </w:rPr>
        <w:t>COUN 6306</w:t>
      </w:r>
      <w:r w:rsidRPr="00C716CE">
        <w:rPr>
          <w:rFonts w:ascii="Verdana Pro Cond Light" w:hAnsi="Verdana Pro Cond Light" w:cs="Calibri"/>
          <w:sz w:val="16"/>
        </w:rPr>
        <w:tab/>
      </w:r>
      <w:r w:rsidRPr="00C716CE">
        <w:rPr>
          <w:rFonts w:ascii="Verdana Pro Cond Light" w:hAnsi="Verdana Pro Cond Light" w:cs="Calibri"/>
          <w:sz w:val="16"/>
        </w:rPr>
        <w:tab/>
        <w:t>Ethics and Legal Issue</w:t>
      </w:r>
      <w:r w:rsidRPr="00C716CE">
        <w:rPr>
          <w:rFonts w:ascii="Verdana Pro Cond Light" w:hAnsi="Verdana Pro Cond Light" w:cs="Calibri"/>
          <w:sz w:val="16"/>
        </w:rPr>
        <w:tab/>
      </w:r>
      <w:r w:rsidRPr="00C716CE">
        <w:rPr>
          <w:rFonts w:ascii="Verdana Pro Cond Light" w:hAnsi="Verdana Pro Cond Light" w:cs="Calibri"/>
          <w:sz w:val="16"/>
        </w:rPr>
        <w:tab/>
      </w:r>
      <w:r w:rsidRPr="00C716CE">
        <w:rPr>
          <w:rFonts w:ascii="Verdana Pro Cond Light" w:hAnsi="Verdana Pro Cond Light" w:cs="Calibri"/>
          <w:sz w:val="16"/>
        </w:rPr>
        <w:tab/>
      </w:r>
      <w:r w:rsidR="00ED4F1B" w:rsidRPr="00C716CE">
        <w:rPr>
          <w:rFonts w:ascii="Verdana Pro Cond Light" w:hAnsi="Verdana Pro Cond Light" w:cs="Calibri"/>
          <w:sz w:val="16"/>
        </w:rPr>
        <w:tab/>
      </w:r>
      <w:r w:rsidRPr="00C716CE">
        <w:rPr>
          <w:rFonts w:ascii="Verdana Pro Cond Light" w:hAnsi="Verdana Pro Cond Light" w:cs="Calibri"/>
          <w:sz w:val="16"/>
        </w:rPr>
        <w:t>A</w:t>
      </w:r>
      <w:r w:rsidR="005438DC" w:rsidRPr="00C716CE">
        <w:rPr>
          <w:rFonts w:ascii="Verdana Pro Cond Light" w:hAnsi="Verdana Pro Cond Light" w:cs="Calibri"/>
          <w:sz w:val="16"/>
        </w:rPr>
        <w:tab/>
      </w:r>
      <w:r w:rsidR="005438DC" w:rsidRPr="00C716CE">
        <w:rPr>
          <w:rFonts w:ascii="Verdana Pro Cond Light" w:hAnsi="Verdana Pro Cond Light" w:cs="Calibri"/>
          <w:sz w:val="16"/>
        </w:rPr>
        <w:tab/>
      </w:r>
      <w:r w:rsidR="00ED4F1B" w:rsidRPr="00C716CE">
        <w:rPr>
          <w:rFonts w:ascii="Verdana Pro Cond Light" w:hAnsi="Verdana Pro Cond Light" w:cs="Calibri"/>
          <w:sz w:val="16"/>
        </w:rPr>
        <w:tab/>
      </w:r>
    </w:p>
    <w:p w14:paraId="45B2113F" w14:textId="06AEA583" w:rsidR="002F002C" w:rsidRPr="003556AB" w:rsidRDefault="005E250A" w:rsidP="00AC24F3">
      <w:pPr>
        <w:spacing w:line="240" w:lineRule="auto"/>
        <w:rPr>
          <w:rStyle w:val="Magentatext"/>
          <w:rFonts w:ascii="Verdana Pro Cond Light" w:hAnsi="Verdana Pro Cond Light" w:cs="Calibri"/>
          <w:b/>
          <w:bCs/>
          <w:sz w:val="22"/>
          <w:szCs w:val="22"/>
        </w:rPr>
      </w:pPr>
      <w:r w:rsidRPr="003556AB">
        <w:rPr>
          <w:rStyle w:val="Magentatext"/>
          <w:rFonts w:ascii="Verdana Pro Cond Light" w:hAnsi="Verdana Pro Cond Light" w:cs="Calibri"/>
          <w:b/>
          <w:bCs/>
          <w:sz w:val="22"/>
          <w:szCs w:val="22"/>
        </w:rPr>
        <w:t>MS</w:t>
      </w:r>
      <w:r w:rsidR="002F002C" w:rsidRPr="003556AB">
        <w:rPr>
          <w:rStyle w:val="Magentatext"/>
          <w:rFonts w:ascii="Verdana Pro Cond Light" w:hAnsi="Verdana Pro Cond Light" w:cs="Calibri"/>
          <w:b/>
          <w:bCs/>
          <w:sz w:val="22"/>
          <w:szCs w:val="22"/>
        </w:rPr>
        <w:t xml:space="preserve"> Exceptional Student Ed.</w:t>
      </w:r>
      <w:r w:rsidR="002F002C" w:rsidRPr="003556AB">
        <w:rPr>
          <w:rStyle w:val="Magentatext"/>
          <w:rFonts w:ascii="Verdana Pro Cond Light" w:hAnsi="Verdana Pro Cond Light" w:cs="Calibri"/>
          <w:b/>
          <w:bCs/>
          <w:sz w:val="22"/>
          <w:szCs w:val="22"/>
        </w:rPr>
        <w:tab/>
      </w:r>
      <w:r w:rsidR="005408E0" w:rsidRPr="003556AB">
        <w:rPr>
          <w:rStyle w:val="Magentatext"/>
          <w:rFonts w:ascii="Verdana Pro Cond Light" w:hAnsi="Verdana Pro Cond Light" w:cs="Calibri"/>
          <w:b/>
          <w:bCs/>
          <w:sz w:val="22"/>
          <w:szCs w:val="22"/>
        </w:rPr>
        <w:t xml:space="preserve">         </w:t>
      </w:r>
      <w:r w:rsidR="003F6182" w:rsidRPr="003556AB">
        <w:rPr>
          <w:rStyle w:val="Magentatext"/>
          <w:rFonts w:ascii="Verdana Pro Cond Light" w:hAnsi="Verdana Pro Cond Light" w:cs="Calibri"/>
          <w:b/>
          <w:bCs/>
          <w:sz w:val="22"/>
          <w:szCs w:val="22"/>
        </w:rPr>
        <w:tab/>
      </w:r>
      <w:r w:rsidR="003F6182" w:rsidRPr="003556AB">
        <w:rPr>
          <w:rStyle w:val="Magentatext"/>
          <w:rFonts w:ascii="Verdana Pro Cond Light" w:hAnsi="Verdana Pro Cond Light" w:cs="Calibri"/>
          <w:b/>
          <w:bCs/>
          <w:sz w:val="22"/>
          <w:szCs w:val="22"/>
        </w:rPr>
        <w:tab/>
      </w:r>
      <w:r w:rsidR="002F002C" w:rsidRPr="003556AB">
        <w:rPr>
          <w:rFonts w:ascii="Verdana Pro Cond Light" w:hAnsi="Verdana Pro Cond Light" w:cs="Calibri"/>
          <w:b/>
          <w:bCs/>
          <w:sz w:val="22"/>
          <w:szCs w:val="22"/>
        </w:rPr>
        <w:t>Nova Southeastern University</w:t>
      </w:r>
      <w:r w:rsidRPr="003556AB">
        <w:rPr>
          <w:rFonts w:ascii="Verdana Pro Cond Light" w:hAnsi="Verdana Pro Cond Light" w:cs="Calibri"/>
          <w:b/>
          <w:bCs/>
          <w:sz w:val="22"/>
          <w:szCs w:val="22"/>
        </w:rPr>
        <w:t xml:space="preserve"> </w:t>
      </w:r>
      <w:r w:rsidR="00951D61" w:rsidRPr="003556AB">
        <w:rPr>
          <w:rFonts w:ascii="Verdana Pro Cond Light" w:hAnsi="Verdana Pro Cond Light" w:cs="Calibri"/>
          <w:b/>
          <w:bCs/>
          <w:sz w:val="22"/>
          <w:szCs w:val="22"/>
        </w:rPr>
        <w:tab/>
      </w:r>
      <w:r w:rsidR="005408E0" w:rsidRPr="003556AB">
        <w:rPr>
          <w:rFonts w:ascii="Verdana Pro Cond Light" w:hAnsi="Verdana Pro Cond Light" w:cs="Calibri"/>
          <w:b/>
          <w:bCs/>
          <w:sz w:val="22"/>
          <w:szCs w:val="22"/>
        </w:rPr>
        <w:t xml:space="preserve">      </w:t>
      </w:r>
      <w:r w:rsidR="003F6182" w:rsidRPr="003556AB">
        <w:rPr>
          <w:rFonts w:ascii="Verdana Pro Cond Light" w:hAnsi="Verdana Pro Cond Light" w:cs="Calibri"/>
          <w:b/>
          <w:bCs/>
          <w:sz w:val="22"/>
          <w:szCs w:val="22"/>
        </w:rPr>
        <w:tab/>
        <w:t xml:space="preserve">   </w:t>
      </w:r>
      <w:r w:rsidR="003556AB">
        <w:rPr>
          <w:rFonts w:ascii="Verdana Pro Cond Light" w:hAnsi="Verdana Pro Cond Light" w:cs="Calibri"/>
          <w:b/>
          <w:bCs/>
          <w:sz w:val="22"/>
          <w:szCs w:val="22"/>
        </w:rPr>
        <w:tab/>
        <w:t xml:space="preserve">      </w:t>
      </w:r>
      <w:r w:rsidR="00ED4F1B" w:rsidRPr="003556AB">
        <w:rPr>
          <w:rFonts w:ascii="Verdana Pro Cond Light" w:hAnsi="Verdana Pro Cond Light" w:cs="Calibri"/>
          <w:b/>
          <w:bCs/>
          <w:sz w:val="22"/>
          <w:szCs w:val="22"/>
        </w:rPr>
        <w:t>0</w:t>
      </w:r>
      <w:r w:rsidR="00A93A2A" w:rsidRPr="003556AB">
        <w:rPr>
          <w:rFonts w:ascii="Verdana Pro Cond Light" w:hAnsi="Verdana Pro Cond Light" w:cs="Calibri"/>
          <w:b/>
          <w:bCs/>
          <w:sz w:val="22"/>
          <w:szCs w:val="22"/>
        </w:rPr>
        <w:t>3/</w:t>
      </w:r>
      <w:r w:rsidR="003F6182" w:rsidRPr="003556AB">
        <w:rPr>
          <w:rFonts w:ascii="Verdana Pro Cond Light" w:hAnsi="Verdana Pro Cond Light" w:cs="Calibri"/>
          <w:b/>
          <w:bCs/>
          <w:sz w:val="22"/>
          <w:szCs w:val="22"/>
        </w:rPr>
        <w:t>20</w:t>
      </w:r>
      <w:r w:rsidR="005408E0" w:rsidRPr="003556AB">
        <w:rPr>
          <w:rFonts w:ascii="Verdana Pro Cond Light" w:hAnsi="Verdana Pro Cond Light" w:cs="Calibri"/>
          <w:b/>
          <w:bCs/>
          <w:sz w:val="22"/>
          <w:szCs w:val="22"/>
        </w:rPr>
        <w:t>1</w:t>
      </w:r>
      <w:r w:rsidR="00DA3E8B" w:rsidRPr="003556AB">
        <w:rPr>
          <w:rFonts w:ascii="Verdana Pro Cond Light" w:hAnsi="Verdana Pro Cond Light" w:cs="Calibri"/>
          <w:b/>
          <w:bCs/>
          <w:sz w:val="22"/>
          <w:szCs w:val="22"/>
        </w:rPr>
        <w:t xml:space="preserve">9 – </w:t>
      </w:r>
      <w:r w:rsidR="00A93A2A" w:rsidRPr="003556AB">
        <w:rPr>
          <w:rFonts w:ascii="Verdana Pro Cond Light" w:hAnsi="Verdana Pro Cond Light" w:cs="Calibri"/>
          <w:b/>
          <w:bCs/>
          <w:sz w:val="22"/>
          <w:szCs w:val="22"/>
        </w:rPr>
        <w:t>07/</w:t>
      </w:r>
      <w:r w:rsidR="003F6182" w:rsidRPr="003556AB">
        <w:rPr>
          <w:rFonts w:ascii="Verdana Pro Cond Light" w:hAnsi="Verdana Pro Cond Light" w:cs="Calibri"/>
          <w:b/>
          <w:bCs/>
          <w:sz w:val="22"/>
          <w:szCs w:val="22"/>
        </w:rPr>
        <w:t>20</w:t>
      </w:r>
      <w:r w:rsidR="00DA3E8B" w:rsidRPr="003556AB">
        <w:rPr>
          <w:rFonts w:ascii="Verdana Pro Cond Light" w:hAnsi="Verdana Pro Cond Light" w:cs="Calibri"/>
          <w:b/>
          <w:bCs/>
          <w:sz w:val="22"/>
          <w:szCs w:val="22"/>
        </w:rPr>
        <w:t>21</w:t>
      </w:r>
    </w:p>
    <w:p w14:paraId="3D9610A8" w14:textId="4741B170" w:rsidR="002F002C" w:rsidRPr="00ED4F1B" w:rsidRDefault="002F002C" w:rsidP="003F6182">
      <w:pPr>
        <w:pStyle w:val="BulletsSkills"/>
        <w:numPr>
          <w:ilvl w:val="0"/>
          <w:numId w:val="22"/>
        </w:numPr>
        <w:spacing w:before="0" w:line="240" w:lineRule="auto"/>
        <w:rPr>
          <w:rFonts w:ascii="Verdana Pro Cond Light" w:hAnsi="Verdana Pro Cond Light" w:cs="Calibri"/>
          <w:sz w:val="16"/>
        </w:rPr>
      </w:pPr>
      <w:r w:rsidRPr="00ED4F1B">
        <w:rPr>
          <w:rFonts w:ascii="Verdana Pro Cond Light" w:hAnsi="Verdana Pro Cond Light" w:cs="Calibri"/>
          <w:sz w:val="16"/>
        </w:rPr>
        <w:t>Spec. Ed. Advocacy &amp; Law</w:t>
      </w:r>
      <w:r w:rsidR="003F6182">
        <w:rPr>
          <w:rFonts w:ascii="Verdana Pro Cond Light" w:hAnsi="Verdana Pro Cond Light" w:cs="Calibri"/>
          <w:sz w:val="16"/>
        </w:rPr>
        <w:tab/>
      </w:r>
    </w:p>
    <w:p w14:paraId="16C852DD" w14:textId="4D89E153" w:rsidR="002F002C" w:rsidRPr="00ED4F1B" w:rsidRDefault="002F002C" w:rsidP="003F6182">
      <w:pPr>
        <w:pStyle w:val="BulletsSkills"/>
        <w:numPr>
          <w:ilvl w:val="0"/>
          <w:numId w:val="22"/>
        </w:numPr>
        <w:spacing w:before="0" w:line="240" w:lineRule="auto"/>
        <w:rPr>
          <w:rFonts w:ascii="Verdana Pro Cond Light" w:hAnsi="Verdana Pro Cond Light" w:cs="Calibri"/>
          <w:sz w:val="16"/>
        </w:rPr>
      </w:pPr>
      <w:r w:rsidRPr="00ED4F1B">
        <w:rPr>
          <w:rFonts w:ascii="Verdana Pro Cond Light" w:hAnsi="Verdana Pro Cond Light" w:cs="Calibri"/>
          <w:sz w:val="16"/>
        </w:rPr>
        <w:t>Autism Spectrum Disorder</w:t>
      </w:r>
    </w:p>
    <w:p w14:paraId="488EAD15" w14:textId="77777777" w:rsidR="002F002C" w:rsidRPr="00ED4F1B" w:rsidRDefault="002F002C" w:rsidP="003F6182">
      <w:pPr>
        <w:pStyle w:val="BulletsSkills"/>
        <w:numPr>
          <w:ilvl w:val="0"/>
          <w:numId w:val="22"/>
        </w:numPr>
        <w:spacing w:before="0" w:line="240" w:lineRule="auto"/>
        <w:rPr>
          <w:rFonts w:ascii="Verdana Pro Cond Light" w:hAnsi="Verdana Pro Cond Light" w:cs="Calibri"/>
          <w:sz w:val="16"/>
        </w:rPr>
      </w:pPr>
      <w:r w:rsidRPr="00ED4F1B">
        <w:rPr>
          <w:rFonts w:ascii="Verdana Pro Cond Light" w:hAnsi="Verdana Pro Cond Light" w:cs="Calibri"/>
          <w:sz w:val="16"/>
        </w:rPr>
        <w:t>Emotional Behavioral Disorder</w:t>
      </w:r>
    </w:p>
    <w:p w14:paraId="3FD39B26" w14:textId="77777777" w:rsidR="00ED4F1B" w:rsidRPr="00ED4F1B" w:rsidRDefault="002F002C" w:rsidP="003F6182">
      <w:pPr>
        <w:pStyle w:val="BulletsSkills"/>
        <w:numPr>
          <w:ilvl w:val="0"/>
          <w:numId w:val="22"/>
        </w:numPr>
        <w:spacing w:before="0" w:line="240" w:lineRule="auto"/>
        <w:rPr>
          <w:rStyle w:val="Magentatext"/>
          <w:rFonts w:ascii="Verdana Pro Cond Light" w:hAnsi="Verdana Pro Cond Light" w:cs="Calibri"/>
          <w:b/>
          <w:bCs/>
          <w:color w:val="auto"/>
          <w:sz w:val="20"/>
          <w:szCs w:val="20"/>
        </w:rPr>
      </w:pPr>
      <w:r w:rsidRPr="00ED4F1B">
        <w:rPr>
          <w:rFonts w:ascii="Verdana Pro Cond Light" w:hAnsi="Verdana Pro Cond Light" w:cs="Calibri"/>
          <w:sz w:val="16"/>
        </w:rPr>
        <w:t>FBA, IEP, BEP training</w:t>
      </w:r>
      <w:r w:rsidRPr="00B93168">
        <w:rPr>
          <w:rFonts w:ascii="Verdana Pro Cond Light" w:hAnsi="Verdana Pro Cond Light" w:cs="Calibri"/>
          <w:sz w:val="20"/>
          <w:szCs w:val="20"/>
        </w:rPr>
        <w:br/>
      </w:r>
    </w:p>
    <w:p w14:paraId="768195F8" w14:textId="4A527E08" w:rsidR="00B1727D" w:rsidRPr="003556AB" w:rsidRDefault="005E250A" w:rsidP="00ED4F1B">
      <w:pPr>
        <w:pStyle w:val="BulletsSkills"/>
        <w:numPr>
          <w:ilvl w:val="0"/>
          <w:numId w:val="0"/>
        </w:numPr>
        <w:spacing w:before="0" w:line="240" w:lineRule="auto"/>
        <w:rPr>
          <w:rStyle w:val="Magentatext"/>
          <w:rFonts w:ascii="Verdana Pro Cond Light" w:hAnsi="Verdana Pro Cond Light" w:cs="Calibri"/>
          <w:b/>
          <w:bCs/>
          <w:color w:val="auto"/>
          <w:szCs w:val="18"/>
        </w:rPr>
      </w:pPr>
      <w:r w:rsidRPr="003556AB">
        <w:rPr>
          <w:rStyle w:val="Magentatext"/>
          <w:rFonts w:ascii="Verdana Pro Cond Light" w:hAnsi="Verdana Pro Cond Light" w:cs="Calibri"/>
          <w:b/>
          <w:bCs/>
          <w:sz w:val="22"/>
          <w:szCs w:val="22"/>
        </w:rPr>
        <w:t>BA</w:t>
      </w:r>
      <w:r w:rsidR="00ED4F1B" w:rsidRPr="003556AB">
        <w:rPr>
          <w:rStyle w:val="Magentatext"/>
          <w:rFonts w:ascii="Verdana Pro Cond Light" w:hAnsi="Verdana Pro Cond Light" w:cs="Calibri"/>
          <w:b/>
          <w:bCs/>
          <w:sz w:val="22"/>
          <w:szCs w:val="22"/>
        </w:rPr>
        <w:t>S</w:t>
      </w:r>
      <w:r w:rsidR="00B1727D" w:rsidRPr="003556AB">
        <w:rPr>
          <w:rStyle w:val="Magentatext"/>
          <w:rFonts w:ascii="Verdana Pro Cond Light" w:hAnsi="Verdana Pro Cond Light" w:cs="Calibri"/>
          <w:b/>
          <w:bCs/>
          <w:sz w:val="22"/>
          <w:szCs w:val="22"/>
        </w:rPr>
        <w:t xml:space="preserve"> Psychology</w:t>
      </w:r>
      <w:r w:rsidR="00B1727D" w:rsidRPr="003556AB">
        <w:rPr>
          <w:rStyle w:val="Magentatext"/>
          <w:rFonts w:ascii="Verdana Pro Cond Light" w:hAnsi="Verdana Pro Cond Light" w:cs="Calibri"/>
          <w:b/>
          <w:bCs/>
          <w:sz w:val="22"/>
          <w:szCs w:val="22"/>
        </w:rPr>
        <w:tab/>
      </w:r>
      <w:r w:rsidR="00B1727D" w:rsidRPr="003556AB">
        <w:rPr>
          <w:rStyle w:val="Magentatext"/>
          <w:rFonts w:ascii="Verdana Pro Cond Light" w:hAnsi="Verdana Pro Cond Light" w:cs="Calibri"/>
          <w:b/>
          <w:bCs/>
          <w:sz w:val="22"/>
          <w:szCs w:val="22"/>
        </w:rPr>
        <w:tab/>
      </w:r>
      <w:r w:rsidR="00B1727D" w:rsidRPr="003556AB">
        <w:rPr>
          <w:rStyle w:val="Magentatext"/>
          <w:rFonts w:ascii="Verdana Pro Cond Light" w:hAnsi="Verdana Pro Cond Light" w:cs="Calibri"/>
          <w:b/>
          <w:bCs/>
          <w:sz w:val="22"/>
          <w:szCs w:val="22"/>
        </w:rPr>
        <w:tab/>
      </w:r>
      <w:r w:rsidR="003F6182" w:rsidRPr="003556AB">
        <w:rPr>
          <w:rStyle w:val="Magentatext"/>
          <w:rFonts w:ascii="Verdana Pro Cond Light" w:hAnsi="Verdana Pro Cond Light" w:cs="Calibri"/>
          <w:b/>
          <w:bCs/>
          <w:sz w:val="22"/>
          <w:szCs w:val="22"/>
        </w:rPr>
        <w:tab/>
      </w:r>
      <w:r w:rsidR="003556AB">
        <w:rPr>
          <w:rStyle w:val="Magentatext"/>
          <w:rFonts w:ascii="Verdana Pro Cond Light" w:hAnsi="Verdana Pro Cond Light" w:cs="Calibri"/>
          <w:b/>
          <w:bCs/>
          <w:sz w:val="22"/>
          <w:szCs w:val="22"/>
        </w:rPr>
        <w:tab/>
      </w:r>
      <w:r w:rsidR="00B1727D" w:rsidRPr="003556AB">
        <w:rPr>
          <w:rFonts w:ascii="Verdana Pro Cond Light" w:hAnsi="Verdana Pro Cond Light" w:cs="Calibri"/>
          <w:b/>
          <w:bCs/>
          <w:sz w:val="22"/>
          <w:szCs w:val="22"/>
        </w:rPr>
        <w:t>Florida Gulf Coast University</w:t>
      </w:r>
      <w:r w:rsidR="005408E0" w:rsidRPr="003556AB">
        <w:rPr>
          <w:rFonts w:ascii="Verdana Pro Cond Light" w:hAnsi="Verdana Pro Cond Light" w:cs="Calibri"/>
          <w:b/>
          <w:bCs/>
          <w:sz w:val="22"/>
          <w:szCs w:val="22"/>
        </w:rPr>
        <w:t xml:space="preserve">   </w:t>
      </w:r>
      <w:r w:rsidR="00951D61" w:rsidRPr="003556AB">
        <w:rPr>
          <w:rFonts w:ascii="Verdana Pro Cond Light" w:hAnsi="Verdana Pro Cond Light" w:cs="Calibri"/>
          <w:b/>
          <w:bCs/>
          <w:sz w:val="22"/>
          <w:szCs w:val="22"/>
        </w:rPr>
        <w:t xml:space="preserve">   </w:t>
      </w:r>
      <w:r w:rsidR="005408E0" w:rsidRPr="003556AB">
        <w:rPr>
          <w:rFonts w:ascii="Verdana Pro Cond Light" w:hAnsi="Verdana Pro Cond Light" w:cs="Calibri"/>
          <w:b/>
          <w:bCs/>
          <w:sz w:val="22"/>
          <w:szCs w:val="22"/>
        </w:rPr>
        <w:t xml:space="preserve">                 </w:t>
      </w:r>
      <w:r w:rsidR="003556AB">
        <w:rPr>
          <w:rFonts w:ascii="Verdana Pro Cond Light" w:hAnsi="Verdana Pro Cond Light" w:cs="Calibri"/>
          <w:b/>
          <w:bCs/>
          <w:sz w:val="22"/>
          <w:szCs w:val="22"/>
        </w:rPr>
        <w:t xml:space="preserve">        </w:t>
      </w:r>
      <w:r w:rsidR="008E0A0E" w:rsidRPr="003556AB">
        <w:rPr>
          <w:rFonts w:ascii="Verdana Pro Cond Light" w:hAnsi="Verdana Pro Cond Light" w:cs="Calibri"/>
          <w:b/>
          <w:bCs/>
          <w:sz w:val="22"/>
          <w:szCs w:val="22"/>
        </w:rPr>
        <w:t>08/</w:t>
      </w:r>
      <w:r w:rsidR="003F6182" w:rsidRPr="003556AB">
        <w:rPr>
          <w:rFonts w:ascii="Verdana Pro Cond Light" w:hAnsi="Verdana Pro Cond Light" w:cs="Calibri"/>
          <w:b/>
          <w:bCs/>
          <w:sz w:val="22"/>
          <w:szCs w:val="22"/>
        </w:rPr>
        <w:t>20</w:t>
      </w:r>
      <w:r w:rsidR="005408E0" w:rsidRPr="003556AB">
        <w:rPr>
          <w:rFonts w:ascii="Verdana Pro Cond Light" w:hAnsi="Verdana Pro Cond Light" w:cs="Calibri"/>
          <w:b/>
          <w:bCs/>
          <w:sz w:val="22"/>
          <w:szCs w:val="22"/>
        </w:rPr>
        <w:t>11</w:t>
      </w:r>
      <w:r w:rsidR="00A93A2A" w:rsidRPr="003556AB">
        <w:rPr>
          <w:rFonts w:ascii="Verdana Pro Cond Light" w:hAnsi="Verdana Pro Cond Light" w:cs="Calibri"/>
          <w:b/>
          <w:bCs/>
          <w:sz w:val="22"/>
          <w:szCs w:val="22"/>
        </w:rPr>
        <w:t xml:space="preserve"> – </w:t>
      </w:r>
      <w:r w:rsidR="008E0A0E" w:rsidRPr="003556AB">
        <w:rPr>
          <w:rFonts w:ascii="Verdana Pro Cond Light" w:hAnsi="Verdana Pro Cond Light" w:cs="Calibri"/>
          <w:b/>
          <w:bCs/>
          <w:sz w:val="22"/>
          <w:szCs w:val="22"/>
        </w:rPr>
        <w:t>05/</w:t>
      </w:r>
      <w:r w:rsidR="003F6182" w:rsidRPr="003556AB">
        <w:rPr>
          <w:rFonts w:ascii="Verdana Pro Cond Light" w:hAnsi="Verdana Pro Cond Light" w:cs="Calibri"/>
          <w:b/>
          <w:bCs/>
          <w:sz w:val="22"/>
          <w:szCs w:val="22"/>
        </w:rPr>
        <w:t>20</w:t>
      </w:r>
      <w:r w:rsidR="005408E0" w:rsidRPr="003556AB">
        <w:rPr>
          <w:rFonts w:ascii="Verdana Pro Cond Light" w:hAnsi="Verdana Pro Cond Light" w:cs="Calibri"/>
          <w:b/>
          <w:bCs/>
          <w:sz w:val="22"/>
          <w:szCs w:val="22"/>
        </w:rPr>
        <w:t>17</w:t>
      </w:r>
    </w:p>
    <w:p w14:paraId="6463406E" w14:textId="015EBC74" w:rsidR="00B1727D" w:rsidRDefault="0038745E" w:rsidP="003F6182">
      <w:pPr>
        <w:pStyle w:val="BulletsSkills"/>
        <w:numPr>
          <w:ilvl w:val="0"/>
          <w:numId w:val="23"/>
        </w:numPr>
        <w:spacing w:before="0" w:line="240" w:lineRule="auto"/>
        <w:rPr>
          <w:rFonts w:ascii="Verdana Pro Cond Light" w:hAnsi="Verdana Pro Cond Light" w:cs="Calibri"/>
          <w:sz w:val="16"/>
        </w:rPr>
      </w:pPr>
      <w:r>
        <w:rPr>
          <w:rFonts w:ascii="Verdana Pro Cond Light" w:hAnsi="Verdana Pro Cond Light" w:cs="Calibri"/>
          <w:sz w:val="16"/>
        </w:rPr>
        <w:t>Gay Straight Alliance</w:t>
      </w:r>
      <w:r>
        <w:rPr>
          <w:rFonts w:ascii="Verdana Pro Cond Light" w:hAnsi="Verdana Pro Cond Light" w:cs="Calibri"/>
          <w:sz w:val="16"/>
        </w:rPr>
        <w:tab/>
      </w:r>
      <w:r>
        <w:rPr>
          <w:rFonts w:ascii="Verdana Pro Cond Light" w:hAnsi="Verdana Pro Cond Light" w:cs="Calibri"/>
          <w:sz w:val="16"/>
        </w:rPr>
        <w:tab/>
      </w:r>
      <w:r>
        <w:rPr>
          <w:rFonts w:ascii="Verdana Pro Cond Light" w:hAnsi="Verdana Pro Cond Light" w:cs="Calibri"/>
          <w:sz w:val="16"/>
        </w:rPr>
        <w:tab/>
        <w:t>Member</w:t>
      </w:r>
    </w:p>
    <w:p w14:paraId="58CF1775" w14:textId="1D6FCF4C" w:rsidR="0038745E" w:rsidRPr="00ED4F1B" w:rsidRDefault="0038745E" w:rsidP="003F6182">
      <w:pPr>
        <w:pStyle w:val="BulletsSkills"/>
        <w:numPr>
          <w:ilvl w:val="0"/>
          <w:numId w:val="23"/>
        </w:numPr>
        <w:spacing w:before="0" w:line="240" w:lineRule="auto"/>
        <w:rPr>
          <w:rFonts w:ascii="Verdana Pro Cond Light" w:hAnsi="Verdana Pro Cond Light" w:cs="Calibri"/>
          <w:sz w:val="16"/>
        </w:rPr>
      </w:pPr>
      <w:r>
        <w:rPr>
          <w:rFonts w:ascii="Verdana Pro Cond Light" w:hAnsi="Verdana Pro Cond Light" w:cs="Calibri"/>
          <w:sz w:val="16"/>
        </w:rPr>
        <w:t>Visuality LGBTQ Youth Group</w:t>
      </w:r>
      <w:r>
        <w:rPr>
          <w:rFonts w:ascii="Verdana Pro Cond Light" w:hAnsi="Verdana Pro Cond Light" w:cs="Calibri"/>
          <w:sz w:val="16"/>
        </w:rPr>
        <w:tab/>
      </w:r>
      <w:r>
        <w:rPr>
          <w:rFonts w:ascii="Verdana Pro Cond Light" w:hAnsi="Verdana Pro Cond Light" w:cs="Calibri"/>
          <w:sz w:val="16"/>
        </w:rPr>
        <w:tab/>
        <w:t>Liaison &amp; Fundraiser</w:t>
      </w:r>
    </w:p>
    <w:p w14:paraId="32D6AB43" w14:textId="268E3BF3" w:rsidR="00FE33EC" w:rsidRDefault="00FE33EC" w:rsidP="003F6182">
      <w:pPr>
        <w:pStyle w:val="BulletsSkills"/>
        <w:numPr>
          <w:ilvl w:val="0"/>
          <w:numId w:val="23"/>
        </w:numPr>
        <w:spacing w:before="0" w:line="240" w:lineRule="auto"/>
        <w:rPr>
          <w:rFonts w:ascii="Verdana Pro Cond Light" w:hAnsi="Verdana Pro Cond Light" w:cs="Calibri"/>
          <w:sz w:val="16"/>
        </w:rPr>
      </w:pPr>
      <w:r>
        <w:rPr>
          <w:rFonts w:ascii="Verdana Pro Cond Light" w:hAnsi="Verdana Pro Cond Light" w:cs="Calibri"/>
          <w:sz w:val="16"/>
        </w:rPr>
        <w:t xml:space="preserve">Teaching Assistant </w:t>
      </w:r>
      <w:r>
        <w:rPr>
          <w:rFonts w:ascii="Verdana Pro Cond Light" w:hAnsi="Verdana Pro Cond Light" w:cs="Calibri"/>
          <w:sz w:val="16"/>
        </w:rPr>
        <w:tab/>
        <w:t xml:space="preserve">2 Terms </w:t>
      </w:r>
      <w:r>
        <w:rPr>
          <w:rFonts w:ascii="Verdana Pro Cond Light" w:hAnsi="Verdana Pro Cond Light" w:cs="Calibri"/>
          <w:sz w:val="16"/>
        </w:rPr>
        <w:tab/>
      </w:r>
      <w:r>
        <w:rPr>
          <w:rFonts w:ascii="Verdana Pro Cond Light" w:hAnsi="Verdana Pro Cond Light" w:cs="Calibri"/>
          <w:sz w:val="16"/>
        </w:rPr>
        <w:tab/>
        <w:t>Quee</w:t>
      </w:r>
      <w:r w:rsidR="0038745E">
        <w:rPr>
          <w:rFonts w:ascii="Verdana Pro Cond Light" w:hAnsi="Verdana Pro Cond Light" w:cs="Calibri"/>
          <w:sz w:val="16"/>
        </w:rPr>
        <w:t>r</w:t>
      </w:r>
      <w:r>
        <w:rPr>
          <w:rFonts w:ascii="Verdana Pro Cond Light" w:hAnsi="Verdana Pro Cond Light" w:cs="Calibri"/>
          <w:sz w:val="16"/>
        </w:rPr>
        <w:t xml:space="preserve"> Theory</w:t>
      </w:r>
    </w:p>
    <w:p w14:paraId="77C97BCD" w14:textId="6A14BBF2" w:rsidR="002F002C" w:rsidRDefault="0038745E" w:rsidP="00AC24F3">
      <w:pPr>
        <w:pStyle w:val="BulletsSkills"/>
        <w:numPr>
          <w:ilvl w:val="0"/>
          <w:numId w:val="23"/>
        </w:numPr>
        <w:spacing w:before="0" w:line="240" w:lineRule="auto"/>
        <w:rPr>
          <w:rFonts w:ascii="Verdana Pro Cond Light" w:hAnsi="Verdana Pro Cond Light" w:cs="Calibri"/>
          <w:sz w:val="16"/>
        </w:rPr>
      </w:pPr>
      <w:r>
        <w:rPr>
          <w:rFonts w:ascii="Verdana Pro Cond Light" w:hAnsi="Verdana Pro Cond Light" w:cs="Calibri"/>
          <w:sz w:val="16"/>
        </w:rPr>
        <w:t xml:space="preserve">SWFL Pride </w:t>
      </w:r>
      <w:r>
        <w:rPr>
          <w:rFonts w:ascii="Verdana Pro Cond Light" w:hAnsi="Verdana Pro Cond Light" w:cs="Calibri"/>
          <w:sz w:val="16"/>
        </w:rPr>
        <w:tab/>
      </w:r>
      <w:r>
        <w:rPr>
          <w:rFonts w:ascii="Verdana Pro Cond Light" w:hAnsi="Verdana Pro Cond Light" w:cs="Calibri"/>
          <w:sz w:val="16"/>
        </w:rPr>
        <w:tab/>
      </w:r>
      <w:r>
        <w:rPr>
          <w:rFonts w:ascii="Verdana Pro Cond Light" w:hAnsi="Verdana Pro Cond Light" w:cs="Calibri"/>
          <w:sz w:val="16"/>
        </w:rPr>
        <w:tab/>
        <w:t>Board Member</w:t>
      </w:r>
    </w:p>
    <w:p w14:paraId="3DE73623" w14:textId="77777777" w:rsidR="00B04AD0" w:rsidRPr="00B04AD0" w:rsidRDefault="00B04AD0" w:rsidP="0091296E">
      <w:pPr>
        <w:pStyle w:val="BulletsSkills"/>
        <w:numPr>
          <w:ilvl w:val="0"/>
          <w:numId w:val="0"/>
        </w:numPr>
        <w:spacing w:before="0" w:line="240" w:lineRule="auto"/>
        <w:ind w:left="720"/>
        <w:rPr>
          <w:rFonts w:ascii="Verdana Pro Cond Light" w:hAnsi="Verdana Pro Cond Light" w:cs="Calibri"/>
          <w:sz w:val="16"/>
        </w:rPr>
      </w:pPr>
    </w:p>
    <w:p w14:paraId="77A6D236" w14:textId="77777777" w:rsidR="004246DA" w:rsidRPr="00ED4F1B" w:rsidRDefault="004246DA" w:rsidP="004246DA">
      <w:pPr>
        <w:pStyle w:val="BulletsSkills"/>
        <w:numPr>
          <w:ilvl w:val="0"/>
          <w:numId w:val="23"/>
        </w:numPr>
        <w:spacing w:before="0" w:line="240" w:lineRule="auto"/>
        <w:rPr>
          <w:rFonts w:ascii="Verdana Pro Cond Light" w:hAnsi="Verdana Pro Cond Light" w:cs="Calibri"/>
          <w:sz w:val="16"/>
        </w:rPr>
      </w:pPr>
      <w:r w:rsidRPr="00ED4F1B">
        <w:rPr>
          <w:rFonts w:ascii="Verdana Pro Cond Light" w:hAnsi="Verdana Pro Cond Light" w:cs="Calibri"/>
          <w:sz w:val="16"/>
        </w:rPr>
        <w:t>Civic Engagement</w:t>
      </w:r>
    </w:p>
    <w:p w14:paraId="55DB5B86" w14:textId="77777777" w:rsidR="004246DA" w:rsidRDefault="004246DA" w:rsidP="004246DA">
      <w:pPr>
        <w:pStyle w:val="BulletsSkills"/>
        <w:numPr>
          <w:ilvl w:val="0"/>
          <w:numId w:val="23"/>
        </w:numPr>
        <w:spacing w:before="0" w:line="240" w:lineRule="auto"/>
        <w:rPr>
          <w:rFonts w:ascii="Verdana Pro Cond Light" w:hAnsi="Verdana Pro Cond Light" w:cs="Calibri"/>
          <w:sz w:val="16"/>
        </w:rPr>
      </w:pPr>
      <w:r>
        <w:rPr>
          <w:rFonts w:ascii="Verdana Pro Cond Light" w:hAnsi="Verdana Pro Cond Light" w:cs="Calibri"/>
          <w:sz w:val="16"/>
        </w:rPr>
        <w:t>Research Skills</w:t>
      </w:r>
    </w:p>
    <w:p w14:paraId="5B5311E6" w14:textId="77777777" w:rsidR="004246DA" w:rsidRDefault="004246DA" w:rsidP="004246DA">
      <w:pPr>
        <w:pStyle w:val="BulletsSkills"/>
        <w:numPr>
          <w:ilvl w:val="0"/>
          <w:numId w:val="23"/>
        </w:numPr>
        <w:spacing w:before="0" w:line="240" w:lineRule="auto"/>
        <w:rPr>
          <w:rFonts w:ascii="Verdana Pro Cond Light" w:hAnsi="Verdana Pro Cond Light" w:cs="Calibri"/>
          <w:sz w:val="16"/>
        </w:rPr>
      </w:pPr>
      <w:r>
        <w:rPr>
          <w:rFonts w:ascii="Verdana Pro Cond Light" w:hAnsi="Verdana Pro Cond Light" w:cs="Calibri"/>
          <w:sz w:val="16"/>
        </w:rPr>
        <w:t>APA Writing Skills</w:t>
      </w:r>
    </w:p>
    <w:p w14:paraId="5B5ED2E4" w14:textId="77777777" w:rsidR="00C716CE" w:rsidRDefault="00C716CE" w:rsidP="00C716CE">
      <w:pPr>
        <w:pStyle w:val="BodyContactInfo"/>
        <w:rPr>
          <w:rFonts w:ascii="Verdana Pro Cond Light" w:hAnsi="Verdana Pro Cond Light" w:cs="Calibri"/>
          <w:b/>
          <w:bCs/>
          <w:sz w:val="28"/>
          <w:szCs w:val="28"/>
          <w:u w:val="single"/>
        </w:rPr>
      </w:pPr>
    </w:p>
    <w:p w14:paraId="48AA69EB" w14:textId="77777777" w:rsidR="00C716CE" w:rsidRDefault="00DE600E" w:rsidP="00B93168">
      <w:pPr>
        <w:pStyle w:val="BodyContactInfo"/>
        <w:rPr>
          <w:rFonts w:ascii="Verdana Pro Cond Light" w:hAnsi="Verdana Pro Cond Light" w:cs="Calibri"/>
          <w:b/>
          <w:bCs/>
          <w:sz w:val="28"/>
          <w:szCs w:val="28"/>
          <w:u w:val="single"/>
        </w:rPr>
      </w:pPr>
      <w:r w:rsidRPr="004246DA">
        <w:rPr>
          <w:rFonts w:ascii="Verdana Pro Cond Light" w:hAnsi="Verdana Pro Cond Light" w:cs="Calibri"/>
          <w:b/>
          <w:bCs/>
          <w:sz w:val="28"/>
          <w:szCs w:val="28"/>
          <w:u w:val="single"/>
        </w:rPr>
        <w:t>Employment:</w:t>
      </w:r>
    </w:p>
    <w:p w14:paraId="099B92B3" w14:textId="3B4B0923" w:rsidR="0038745E" w:rsidRPr="003556AB" w:rsidRDefault="0038745E" w:rsidP="00B93168">
      <w:pPr>
        <w:pStyle w:val="BodyContactInfo"/>
        <w:rPr>
          <w:rStyle w:val="Greentext"/>
          <w:color w:val="231F20"/>
          <w:sz w:val="22"/>
          <w:szCs w:val="22"/>
        </w:rPr>
      </w:pPr>
      <w:r w:rsidRPr="004246DA">
        <w:rPr>
          <w:rStyle w:val="Greentext"/>
          <w:rFonts w:ascii="Verdana Pro Cond Light" w:hAnsi="Verdana Pro Cond Light" w:cs="Calibri"/>
          <w:b/>
          <w:bCs/>
          <w:color w:val="231F20"/>
          <w:sz w:val="22"/>
          <w:szCs w:val="22"/>
        </w:rPr>
        <w:t>Symmetry Financial Group</w:t>
      </w:r>
      <w:r w:rsidRPr="003556AB">
        <w:rPr>
          <w:rStyle w:val="Greentext"/>
          <w:color w:val="231F20"/>
          <w:sz w:val="22"/>
          <w:szCs w:val="22"/>
        </w:rPr>
        <w:t xml:space="preserve"> </w:t>
      </w:r>
      <w:r w:rsidRPr="003556AB">
        <w:rPr>
          <w:rStyle w:val="Greentext"/>
          <w:color w:val="231F20"/>
          <w:sz w:val="22"/>
          <w:szCs w:val="22"/>
        </w:rPr>
        <w:tab/>
      </w:r>
      <w:r w:rsidR="005C03D2" w:rsidRPr="003556AB">
        <w:rPr>
          <w:rStyle w:val="Magentatext"/>
          <w:rFonts w:ascii="Verdana Pro Cond Light" w:hAnsi="Verdana Pro Cond Light" w:cs="Calibri"/>
          <w:b/>
          <w:bCs/>
          <w:sz w:val="22"/>
          <w:szCs w:val="22"/>
        </w:rPr>
        <w:t>Licensed I</w:t>
      </w:r>
      <w:r w:rsidRPr="003556AB">
        <w:rPr>
          <w:rStyle w:val="Magentatext"/>
          <w:rFonts w:ascii="Verdana Pro Cond Light" w:hAnsi="Verdana Pro Cond Light" w:cs="Calibri"/>
          <w:b/>
          <w:bCs/>
          <w:sz w:val="22"/>
          <w:szCs w:val="22"/>
        </w:rPr>
        <w:t>ndependent Insurance Broker</w:t>
      </w:r>
      <w:r w:rsidRPr="003556AB">
        <w:rPr>
          <w:rStyle w:val="Greentext"/>
          <w:color w:val="231F20"/>
          <w:sz w:val="28"/>
          <w:szCs w:val="28"/>
        </w:rPr>
        <w:t xml:space="preserve"> </w:t>
      </w:r>
      <w:r w:rsidRPr="003556AB">
        <w:rPr>
          <w:rStyle w:val="Greentext"/>
          <w:color w:val="231F20"/>
          <w:sz w:val="22"/>
          <w:szCs w:val="22"/>
        </w:rPr>
        <w:tab/>
      </w:r>
      <w:r w:rsidR="006C17FF" w:rsidRPr="003556AB">
        <w:rPr>
          <w:rStyle w:val="Greentext"/>
          <w:color w:val="231F20"/>
          <w:sz w:val="22"/>
          <w:szCs w:val="22"/>
        </w:rPr>
        <w:tab/>
      </w:r>
      <w:r w:rsidR="006C17FF" w:rsidRPr="003556AB">
        <w:rPr>
          <w:rStyle w:val="Greentext"/>
          <w:color w:val="231F20"/>
          <w:sz w:val="22"/>
          <w:szCs w:val="22"/>
        </w:rPr>
        <w:tab/>
        <w:t xml:space="preserve">       </w:t>
      </w:r>
      <w:r w:rsidR="004246DA">
        <w:rPr>
          <w:rStyle w:val="Greentext"/>
          <w:color w:val="231F20"/>
          <w:sz w:val="22"/>
          <w:szCs w:val="22"/>
        </w:rPr>
        <w:tab/>
      </w:r>
      <w:r w:rsidR="00B54201">
        <w:rPr>
          <w:rStyle w:val="Greentext"/>
          <w:color w:val="231F20"/>
          <w:sz w:val="22"/>
          <w:szCs w:val="22"/>
        </w:rPr>
        <w:t xml:space="preserve">          PRESENT</w:t>
      </w:r>
    </w:p>
    <w:p w14:paraId="1EFFB335" w14:textId="5B90F739" w:rsidR="005C03D2" w:rsidRPr="004246DA" w:rsidRDefault="005C03D2" w:rsidP="00E71EE9">
      <w:pPr>
        <w:pStyle w:val="Jobdescription"/>
        <w:spacing w:after="20"/>
        <w:rPr>
          <w:rFonts w:ascii="Verdana Pro Cond Light" w:hAnsi="Verdana Pro Cond Light" w:cs="Calibri"/>
          <w:sz w:val="16"/>
        </w:rPr>
      </w:pPr>
      <w:r w:rsidRPr="004246DA">
        <w:rPr>
          <w:rFonts w:ascii="Verdana Pro Cond Light" w:hAnsi="Verdana Pro Cond Light" w:cs="Calibri"/>
          <w:sz w:val="16"/>
        </w:rPr>
        <w:t>A self-employed</w:t>
      </w:r>
      <w:r w:rsidR="00AD4590" w:rsidRPr="004246DA">
        <w:rPr>
          <w:rFonts w:ascii="Verdana Pro Cond Light" w:hAnsi="Verdana Pro Cond Light" w:cs="Calibri"/>
          <w:sz w:val="16"/>
        </w:rPr>
        <w:t xml:space="preserve"> </w:t>
      </w:r>
      <w:r w:rsidRPr="004246DA">
        <w:rPr>
          <w:rFonts w:ascii="Verdana Pro Cond Light" w:hAnsi="Verdana Pro Cond Light" w:cs="Calibri"/>
          <w:sz w:val="16"/>
        </w:rPr>
        <w:t>insurance broker</w:t>
      </w:r>
      <w:r w:rsidR="00DE612D" w:rsidRPr="004246DA">
        <w:rPr>
          <w:rFonts w:ascii="Verdana Pro Cond Light" w:hAnsi="Verdana Pro Cond Light" w:cs="Calibri"/>
          <w:sz w:val="16"/>
        </w:rPr>
        <w:t xml:space="preserve"> with excellent interpersonal skills, </w:t>
      </w:r>
      <w:r w:rsidRPr="004246DA">
        <w:rPr>
          <w:rFonts w:ascii="Verdana Pro Cond Light" w:hAnsi="Verdana Pro Cond Light" w:cs="Calibri"/>
          <w:sz w:val="16"/>
        </w:rPr>
        <w:t xml:space="preserve">contracted with several companies and licensed to transact life insurance products, variable annuities, and health and accident policies. </w:t>
      </w:r>
      <w:r w:rsidR="002F72CC" w:rsidRPr="004246DA">
        <w:rPr>
          <w:rFonts w:ascii="Verdana Pro Cond Light" w:hAnsi="Verdana Pro Cond Light" w:cs="Calibri"/>
          <w:sz w:val="16"/>
        </w:rPr>
        <w:t xml:space="preserve">I </w:t>
      </w:r>
      <w:r w:rsidR="002016EC" w:rsidRPr="004246DA">
        <w:rPr>
          <w:rFonts w:ascii="Verdana Pro Cond Light" w:hAnsi="Verdana Pro Cond Light" w:cs="Calibri"/>
          <w:sz w:val="16"/>
        </w:rPr>
        <w:t>establish, cultivate, and maintain</w:t>
      </w:r>
      <w:r w:rsidR="000F44EC" w:rsidRPr="004246DA">
        <w:rPr>
          <w:rFonts w:ascii="Verdana Pro Cond Light" w:hAnsi="Verdana Pro Cond Light" w:cs="Calibri"/>
          <w:sz w:val="16"/>
        </w:rPr>
        <w:t xml:space="preserve"> lasting and trusting relationships</w:t>
      </w:r>
      <w:r w:rsidR="0092230E" w:rsidRPr="004246DA">
        <w:rPr>
          <w:rFonts w:ascii="Verdana Pro Cond Light" w:hAnsi="Verdana Pro Cond Light" w:cs="Calibri"/>
          <w:sz w:val="16"/>
        </w:rPr>
        <w:t xml:space="preserve">. </w:t>
      </w:r>
      <w:r w:rsidR="00412129" w:rsidRPr="004246DA">
        <w:rPr>
          <w:rFonts w:ascii="Verdana Pro Cond Light" w:hAnsi="Verdana Pro Cond Light" w:cs="Calibri"/>
          <w:sz w:val="16"/>
        </w:rPr>
        <w:t xml:space="preserve">I have </w:t>
      </w:r>
      <w:r w:rsidR="00E92FF2" w:rsidRPr="004246DA">
        <w:rPr>
          <w:rFonts w:ascii="Verdana Pro Cond Light" w:hAnsi="Verdana Pro Cond Light" w:cs="Calibri"/>
          <w:sz w:val="16"/>
        </w:rPr>
        <w:t xml:space="preserve">extensive knowledge </w:t>
      </w:r>
      <w:r w:rsidR="00566ACB" w:rsidRPr="004246DA">
        <w:rPr>
          <w:rFonts w:ascii="Verdana Pro Cond Light" w:hAnsi="Verdana Pro Cond Light" w:cs="Calibri"/>
          <w:sz w:val="16"/>
        </w:rPr>
        <w:t>of the insurance field</w:t>
      </w:r>
      <w:r w:rsidR="006C17FF" w:rsidRPr="004246DA">
        <w:rPr>
          <w:rFonts w:ascii="Verdana Pro Cond Light" w:hAnsi="Verdana Pro Cond Light" w:cs="Calibri"/>
          <w:sz w:val="16"/>
        </w:rPr>
        <w:t xml:space="preserve"> and </w:t>
      </w:r>
      <w:r w:rsidR="003F6182" w:rsidRPr="004246DA">
        <w:rPr>
          <w:rFonts w:ascii="Verdana Pro Cond Light" w:hAnsi="Verdana Pro Cond Light" w:cs="Calibri"/>
          <w:sz w:val="16"/>
        </w:rPr>
        <w:t xml:space="preserve">products, which I utilize while educating and assisting clients to </w:t>
      </w:r>
      <w:r w:rsidR="0092230E" w:rsidRPr="004246DA">
        <w:rPr>
          <w:rFonts w:ascii="Verdana Pro Cond Light" w:hAnsi="Verdana Pro Cond Light" w:cs="Calibri"/>
          <w:sz w:val="16"/>
        </w:rPr>
        <w:t xml:space="preserve">choose the project that best fits their needs. </w:t>
      </w:r>
      <w:r w:rsidR="0018548E" w:rsidRPr="004246DA">
        <w:rPr>
          <w:rFonts w:ascii="Verdana Pro Cond Light" w:hAnsi="Verdana Pro Cond Light" w:cs="Calibri"/>
          <w:sz w:val="16"/>
        </w:rPr>
        <w:t xml:space="preserve">Other responsibilities </w:t>
      </w:r>
      <w:r w:rsidR="0045554B" w:rsidRPr="004246DA">
        <w:rPr>
          <w:rFonts w:ascii="Verdana Pro Cond Light" w:hAnsi="Verdana Pro Cond Light" w:cs="Calibri"/>
          <w:sz w:val="16"/>
        </w:rPr>
        <w:t xml:space="preserve">include negotiating with underwriters to get the best policy at the best prices, </w:t>
      </w:r>
      <w:r w:rsidR="007D6CF2" w:rsidRPr="004246DA">
        <w:rPr>
          <w:rFonts w:ascii="Verdana Pro Cond Light" w:hAnsi="Verdana Pro Cond Light" w:cs="Calibri"/>
          <w:sz w:val="16"/>
        </w:rPr>
        <w:t xml:space="preserve">presenting policies </w:t>
      </w:r>
      <w:r w:rsidR="001E2A31" w:rsidRPr="004246DA">
        <w:rPr>
          <w:rFonts w:ascii="Verdana Pro Cond Light" w:hAnsi="Verdana Pro Cond Light" w:cs="Calibri"/>
          <w:sz w:val="16"/>
        </w:rPr>
        <w:t xml:space="preserve">to clients and obtaining </w:t>
      </w:r>
      <w:r w:rsidR="003F6182" w:rsidRPr="004246DA">
        <w:rPr>
          <w:rFonts w:ascii="Verdana Pro Cond Light" w:hAnsi="Verdana Pro Cond Light" w:cs="Calibri"/>
          <w:sz w:val="16"/>
        </w:rPr>
        <w:t>clients’</w:t>
      </w:r>
      <w:r w:rsidR="001E2A31" w:rsidRPr="004246DA">
        <w:rPr>
          <w:rFonts w:ascii="Verdana Pro Cond Light" w:hAnsi="Verdana Pro Cond Light" w:cs="Calibri"/>
          <w:sz w:val="16"/>
        </w:rPr>
        <w:t xml:space="preserve"> signatures on policy agreements, collecting premiums, processing client accounts, providing claim guidance, preparing reports for</w:t>
      </w:r>
      <w:r w:rsidR="00166677" w:rsidRPr="004246DA">
        <w:rPr>
          <w:rFonts w:ascii="Verdana Pro Cond Light" w:hAnsi="Verdana Pro Cond Light" w:cs="Calibri"/>
          <w:sz w:val="16"/>
        </w:rPr>
        <w:t xml:space="preserve"> </w:t>
      </w:r>
      <w:r w:rsidR="00E00CAF" w:rsidRPr="004246DA">
        <w:rPr>
          <w:rFonts w:ascii="Verdana Pro Cond Light" w:hAnsi="Verdana Pro Cond Light" w:cs="Calibri"/>
          <w:sz w:val="16"/>
        </w:rPr>
        <w:t>underwriters</w:t>
      </w:r>
      <w:r w:rsidR="00166677" w:rsidRPr="004246DA">
        <w:rPr>
          <w:rFonts w:ascii="Verdana Pro Cond Light" w:hAnsi="Verdana Pro Cond Light" w:cs="Calibri"/>
          <w:sz w:val="16"/>
        </w:rPr>
        <w:t xml:space="preserve">, </w:t>
      </w:r>
      <w:r w:rsidR="00A06155" w:rsidRPr="004246DA">
        <w:rPr>
          <w:rFonts w:ascii="Verdana Pro Cond Light" w:hAnsi="Verdana Pro Cond Light" w:cs="Calibri"/>
          <w:sz w:val="16"/>
        </w:rPr>
        <w:t xml:space="preserve">and </w:t>
      </w:r>
      <w:r w:rsidR="00166677" w:rsidRPr="004246DA">
        <w:rPr>
          <w:rFonts w:ascii="Verdana Pro Cond Light" w:hAnsi="Verdana Pro Cond Light" w:cs="Calibri"/>
          <w:sz w:val="16"/>
        </w:rPr>
        <w:t xml:space="preserve">updating </w:t>
      </w:r>
      <w:r w:rsidR="00E00CAF" w:rsidRPr="004246DA">
        <w:rPr>
          <w:rFonts w:ascii="Verdana Pro Cond Light" w:hAnsi="Verdana Pro Cond Light" w:cs="Calibri"/>
          <w:sz w:val="16"/>
        </w:rPr>
        <w:t>existing policie</w:t>
      </w:r>
      <w:r w:rsidR="00A06155" w:rsidRPr="004246DA">
        <w:rPr>
          <w:rFonts w:ascii="Verdana Pro Cond Light" w:hAnsi="Verdana Pro Cond Light" w:cs="Calibri"/>
          <w:sz w:val="16"/>
        </w:rPr>
        <w:t>s.</w:t>
      </w:r>
    </w:p>
    <w:p w14:paraId="6AB446A2" w14:textId="77777777" w:rsidR="00566ACB" w:rsidRPr="005C03D2" w:rsidRDefault="00566ACB" w:rsidP="00E71EE9">
      <w:pPr>
        <w:pStyle w:val="Jobdescription"/>
        <w:spacing w:after="20"/>
        <w:rPr>
          <w:rFonts w:ascii="Verdana Pro Cond Light" w:hAnsi="Verdana Pro Cond Light" w:cs="Calibri"/>
          <w:sz w:val="20"/>
          <w:szCs w:val="20"/>
        </w:rPr>
      </w:pPr>
    </w:p>
    <w:p w14:paraId="50FE1753" w14:textId="77777777" w:rsidR="00C716CE" w:rsidRDefault="00C716CE" w:rsidP="00B93168">
      <w:pPr>
        <w:pStyle w:val="BodyContactInfo"/>
        <w:spacing w:before="0" w:line="240" w:lineRule="auto"/>
        <w:rPr>
          <w:rStyle w:val="Greentext"/>
          <w:rFonts w:ascii="Verdana Pro Cond Light" w:hAnsi="Verdana Pro Cond Light" w:cs="Calibri"/>
          <w:b/>
          <w:bCs/>
          <w:color w:val="231F20"/>
          <w:sz w:val="22"/>
          <w:szCs w:val="22"/>
        </w:rPr>
      </w:pPr>
    </w:p>
    <w:p w14:paraId="3A41B60A" w14:textId="4CAE2CEB" w:rsidR="00DE600E" w:rsidRPr="003556AB" w:rsidRDefault="00DE600E" w:rsidP="00B93168">
      <w:pPr>
        <w:pStyle w:val="BodyContactInfo"/>
        <w:spacing w:before="0" w:line="240" w:lineRule="auto"/>
        <w:rPr>
          <w:rStyle w:val="Greentext"/>
          <w:rFonts w:ascii="Verdana Pro Cond Light" w:hAnsi="Verdana Pro Cond Light" w:cs="Calibri"/>
          <w:color w:val="auto"/>
          <w:sz w:val="22"/>
          <w:szCs w:val="22"/>
        </w:rPr>
      </w:pPr>
      <w:r w:rsidRPr="003556AB">
        <w:rPr>
          <w:rStyle w:val="Greentext"/>
          <w:rFonts w:ascii="Verdana Pro Cond Light" w:hAnsi="Verdana Pro Cond Light" w:cs="Calibri"/>
          <w:b/>
          <w:bCs/>
          <w:color w:val="231F20"/>
          <w:sz w:val="22"/>
          <w:szCs w:val="22"/>
        </w:rPr>
        <w:lastRenderedPageBreak/>
        <w:t>Teleperformance</w:t>
      </w:r>
      <w:r w:rsidR="00663F6E" w:rsidRPr="003556AB">
        <w:rPr>
          <w:rStyle w:val="Greentext"/>
          <w:rFonts w:ascii="Verdana Pro Cond Light" w:hAnsi="Verdana Pro Cond Light" w:cs="Calibri"/>
          <w:b/>
          <w:bCs/>
          <w:color w:val="231F20"/>
          <w:sz w:val="22"/>
          <w:szCs w:val="22"/>
        </w:rPr>
        <w:tab/>
      </w:r>
      <w:r w:rsidR="00663F6E" w:rsidRPr="003556AB">
        <w:rPr>
          <w:rStyle w:val="Greentext"/>
          <w:rFonts w:ascii="Verdana Pro Cond Light" w:hAnsi="Verdana Pro Cond Light" w:cs="Calibri"/>
          <w:b/>
          <w:bCs/>
          <w:color w:val="231F20"/>
          <w:sz w:val="22"/>
          <w:szCs w:val="22"/>
        </w:rPr>
        <w:tab/>
      </w:r>
      <w:r w:rsidR="00587CE8" w:rsidRPr="003556AB">
        <w:rPr>
          <w:rStyle w:val="Magentatext"/>
          <w:rFonts w:ascii="Verdana Pro Cond Light" w:hAnsi="Verdana Pro Cond Light" w:cs="Calibri"/>
          <w:b/>
          <w:bCs/>
          <w:sz w:val="22"/>
          <w:szCs w:val="22"/>
        </w:rPr>
        <w:t xml:space="preserve">AEP </w:t>
      </w:r>
      <w:r w:rsidR="008E0A0E" w:rsidRPr="003556AB">
        <w:rPr>
          <w:rStyle w:val="Magentatext"/>
          <w:rFonts w:ascii="Verdana Pro Cond Light" w:hAnsi="Verdana Pro Cond Light" w:cs="Calibri"/>
          <w:b/>
          <w:bCs/>
          <w:sz w:val="22"/>
          <w:szCs w:val="22"/>
        </w:rPr>
        <w:t xml:space="preserve">Licensed Health Insurance Agent </w:t>
      </w:r>
      <w:r w:rsidR="00587CE8" w:rsidRPr="003556AB">
        <w:rPr>
          <w:rStyle w:val="Magentatext"/>
          <w:rFonts w:ascii="Verdana Pro Cond Light" w:hAnsi="Verdana Pro Cond Light" w:cs="Calibri"/>
          <w:b/>
          <w:bCs/>
          <w:sz w:val="22"/>
          <w:szCs w:val="22"/>
        </w:rPr>
        <w:t xml:space="preserve">     </w:t>
      </w:r>
      <w:r w:rsidR="00587CE8" w:rsidRPr="003556AB">
        <w:rPr>
          <w:rStyle w:val="Magentatext"/>
          <w:rFonts w:ascii="Verdana Pro Cond Light" w:hAnsi="Verdana Pro Cond Light" w:cs="Calibri"/>
          <w:b/>
          <w:bCs/>
          <w:sz w:val="22"/>
          <w:szCs w:val="22"/>
        </w:rPr>
        <w:tab/>
        <w:t xml:space="preserve"> </w:t>
      </w:r>
      <w:r w:rsidR="00196BD1" w:rsidRPr="003556AB">
        <w:rPr>
          <w:rStyle w:val="Magentatext"/>
          <w:rFonts w:ascii="Verdana Pro Cond Light" w:hAnsi="Verdana Pro Cond Light" w:cs="Calibri"/>
          <w:b/>
          <w:bCs/>
          <w:sz w:val="22"/>
          <w:szCs w:val="22"/>
        </w:rPr>
        <w:t xml:space="preserve">    </w:t>
      </w:r>
      <w:r w:rsidR="006371E7" w:rsidRPr="003556AB">
        <w:rPr>
          <w:rStyle w:val="Magentatext"/>
          <w:rFonts w:ascii="Verdana Pro Cond Light" w:hAnsi="Verdana Pro Cond Light" w:cs="Calibri"/>
          <w:b/>
          <w:bCs/>
          <w:sz w:val="22"/>
          <w:szCs w:val="22"/>
        </w:rPr>
        <w:t xml:space="preserve">       </w:t>
      </w:r>
      <w:r w:rsidR="004246DA">
        <w:rPr>
          <w:rStyle w:val="Magentatext"/>
          <w:rFonts w:ascii="Verdana Pro Cond Light" w:hAnsi="Verdana Pro Cond Light" w:cs="Calibri"/>
          <w:b/>
          <w:bCs/>
          <w:sz w:val="22"/>
          <w:szCs w:val="22"/>
        </w:rPr>
        <w:t xml:space="preserve">   </w:t>
      </w:r>
      <w:r w:rsidR="006371E7" w:rsidRPr="003556AB">
        <w:rPr>
          <w:rStyle w:val="Magentatext"/>
          <w:rFonts w:ascii="Verdana Pro Cond Light" w:hAnsi="Verdana Pro Cond Light" w:cs="Calibri"/>
          <w:b/>
          <w:bCs/>
          <w:sz w:val="22"/>
          <w:szCs w:val="22"/>
        </w:rPr>
        <w:t xml:space="preserve"> </w:t>
      </w:r>
      <w:r w:rsidR="004246DA">
        <w:rPr>
          <w:rStyle w:val="Magentatext"/>
          <w:rFonts w:ascii="Verdana Pro Cond Light" w:hAnsi="Verdana Pro Cond Light" w:cs="Calibri"/>
          <w:b/>
          <w:bCs/>
          <w:sz w:val="22"/>
          <w:szCs w:val="22"/>
        </w:rPr>
        <w:tab/>
        <w:t xml:space="preserve">      </w:t>
      </w:r>
      <w:r w:rsidR="008E0A0E" w:rsidRPr="003556AB">
        <w:rPr>
          <w:rFonts w:ascii="Verdana Pro Cond Light" w:hAnsi="Verdana Pro Cond Light" w:cs="Calibri"/>
          <w:b/>
          <w:bCs/>
          <w:sz w:val="22"/>
          <w:szCs w:val="22"/>
        </w:rPr>
        <w:t>1</w:t>
      </w:r>
      <w:r w:rsidR="00001616" w:rsidRPr="003556AB">
        <w:rPr>
          <w:rFonts w:ascii="Verdana Pro Cond Light" w:hAnsi="Verdana Pro Cond Light" w:cs="Calibri"/>
          <w:b/>
          <w:bCs/>
          <w:sz w:val="22"/>
          <w:szCs w:val="22"/>
        </w:rPr>
        <w:t>0/</w:t>
      </w:r>
      <w:r w:rsidR="00196BD1" w:rsidRPr="003556AB">
        <w:rPr>
          <w:rFonts w:ascii="Verdana Pro Cond Light" w:hAnsi="Verdana Pro Cond Light" w:cs="Calibri"/>
          <w:b/>
          <w:bCs/>
          <w:sz w:val="22"/>
          <w:szCs w:val="22"/>
        </w:rPr>
        <w:t>20</w:t>
      </w:r>
      <w:r w:rsidR="00001616" w:rsidRPr="003556AB">
        <w:rPr>
          <w:rFonts w:ascii="Verdana Pro Cond Light" w:hAnsi="Verdana Pro Cond Light" w:cs="Calibri"/>
          <w:b/>
          <w:bCs/>
          <w:sz w:val="22"/>
          <w:szCs w:val="22"/>
        </w:rPr>
        <w:t>23</w:t>
      </w:r>
      <w:r w:rsidR="008E0A0E" w:rsidRPr="003556AB">
        <w:rPr>
          <w:rFonts w:ascii="Verdana Pro Cond Light" w:hAnsi="Verdana Pro Cond Light" w:cs="Calibri"/>
          <w:b/>
          <w:bCs/>
          <w:sz w:val="22"/>
          <w:szCs w:val="22"/>
        </w:rPr>
        <w:t xml:space="preserve"> – 12/</w:t>
      </w:r>
      <w:r w:rsidR="00196BD1" w:rsidRPr="003556AB">
        <w:rPr>
          <w:rFonts w:ascii="Verdana Pro Cond Light" w:hAnsi="Verdana Pro Cond Light" w:cs="Calibri"/>
          <w:b/>
          <w:bCs/>
          <w:sz w:val="22"/>
          <w:szCs w:val="22"/>
        </w:rPr>
        <w:t>20</w:t>
      </w:r>
      <w:r w:rsidR="008E0A0E" w:rsidRPr="003556AB">
        <w:rPr>
          <w:rFonts w:ascii="Verdana Pro Cond Light" w:hAnsi="Verdana Pro Cond Light" w:cs="Calibri"/>
          <w:b/>
          <w:bCs/>
          <w:sz w:val="22"/>
          <w:szCs w:val="22"/>
        </w:rPr>
        <w:t>2</w:t>
      </w:r>
      <w:r w:rsidR="00001616" w:rsidRPr="003556AB">
        <w:rPr>
          <w:rFonts w:ascii="Verdana Pro Cond Light" w:hAnsi="Verdana Pro Cond Light" w:cs="Calibri"/>
          <w:b/>
          <w:bCs/>
          <w:sz w:val="22"/>
          <w:szCs w:val="22"/>
        </w:rPr>
        <w:t>3</w:t>
      </w:r>
    </w:p>
    <w:p w14:paraId="5CC1EED2" w14:textId="4984697C" w:rsidR="008E0A0E" w:rsidRPr="004246DA" w:rsidRDefault="0027192C" w:rsidP="00587CE8">
      <w:pPr>
        <w:pStyle w:val="BodyContactInfo"/>
        <w:spacing w:before="0" w:line="240" w:lineRule="auto"/>
        <w:rPr>
          <w:rFonts w:ascii="Verdana Pro Cond Light" w:hAnsi="Verdana Pro Cond Light" w:cs="Calibri"/>
          <w:sz w:val="16"/>
        </w:rPr>
      </w:pPr>
      <w:r w:rsidRPr="004246DA">
        <w:rPr>
          <w:rFonts w:ascii="Verdana Pro Cond Light" w:hAnsi="Verdana Pro Cond Light" w:cs="Calibri"/>
          <w:sz w:val="16"/>
        </w:rPr>
        <w:t>AEP Seasonal Medicare Telesales Agent with United Healthcare</w:t>
      </w:r>
      <w:r w:rsidR="008E0A0E" w:rsidRPr="004246DA">
        <w:rPr>
          <w:rFonts w:ascii="Verdana Pro Cond Light" w:hAnsi="Verdana Pro Cond Light" w:cs="Calibri"/>
          <w:sz w:val="16"/>
        </w:rPr>
        <w:t>. Assessed customers' needs, collected essential information, verified eligibility, and assisted customers with narrowing down the policies available in their area</w:t>
      </w:r>
      <w:r w:rsidR="00587CE8" w:rsidRPr="004246DA">
        <w:rPr>
          <w:rFonts w:ascii="Verdana Pro Cond Light" w:hAnsi="Verdana Pro Cond Light" w:cs="Calibri"/>
          <w:sz w:val="16"/>
        </w:rPr>
        <w:t xml:space="preserve"> and complying</w:t>
      </w:r>
      <w:r w:rsidR="008E0A0E" w:rsidRPr="004246DA">
        <w:rPr>
          <w:rFonts w:ascii="Verdana Pro Cond Light" w:hAnsi="Verdana Pro Cond Light" w:cs="Calibri"/>
          <w:sz w:val="16"/>
        </w:rPr>
        <w:t xml:space="preserve"> with all state standards and regulations while preparing applications for customers. </w:t>
      </w:r>
      <w:r w:rsidR="00196BD1" w:rsidRPr="004246DA">
        <w:rPr>
          <w:rFonts w:ascii="Verdana Pro Cond Light" w:hAnsi="Verdana Pro Cond Light" w:cs="Calibri"/>
          <w:sz w:val="16"/>
        </w:rPr>
        <w:t>Follow proper procedures while completing customer applications and collecting details for the insurer's</w:t>
      </w:r>
      <w:r w:rsidR="008E0A0E" w:rsidRPr="004246DA">
        <w:rPr>
          <w:rFonts w:ascii="Verdana Pro Cond Light" w:hAnsi="Verdana Pro Cond Light" w:cs="Calibri"/>
          <w:sz w:val="16"/>
        </w:rPr>
        <w:t xml:space="preserve"> underwriting process. </w:t>
      </w:r>
      <w:r w:rsidR="0038745E" w:rsidRPr="004246DA">
        <w:rPr>
          <w:rFonts w:ascii="Verdana Pro Cond Light" w:hAnsi="Verdana Pro Cond Light" w:cs="Calibri"/>
          <w:sz w:val="16"/>
        </w:rPr>
        <w:t>Verify information and answer</w:t>
      </w:r>
      <w:r w:rsidR="008E0A0E" w:rsidRPr="004246DA">
        <w:rPr>
          <w:rFonts w:ascii="Verdana Pro Cond Light" w:hAnsi="Verdana Pro Cond Light" w:cs="Calibri"/>
          <w:sz w:val="16"/>
        </w:rPr>
        <w:t xml:space="preserve"> any questions before applying</w:t>
      </w:r>
      <w:r w:rsidR="00587CE8" w:rsidRPr="004246DA">
        <w:rPr>
          <w:rFonts w:ascii="Verdana Pro Cond Light" w:hAnsi="Verdana Pro Cond Light" w:cs="Calibri"/>
          <w:sz w:val="16"/>
        </w:rPr>
        <w:t xml:space="preserve"> and completing</w:t>
      </w:r>
      <w:r w:rsidR="008E0A0E" w:rsidRPr="004246DA">
        <w:rPr>
          <w:rFonts w:ascii="Verdana Pro Cond Light" w:hAnsi="Verdana Pro Cond Light" w:cs="Calibri"/>
          <w:sz w:val="16"/>
        </w:rPr>
        <w:t xml:space="preserve"> a follow-up check-in with the customer after their Medicare coverage went into effect.</w:t>
      </w:r>
    </w:p>
    <w:p w14:paraId="0DB95E2C" w14:textId="34EF679A" w:rsidR="00DE600E" w:rsidRPr="003556AB" w:rsidRDefault="00DE600E" w:rsidP="00AC24F3">
      <w:pPr>
        <w:pStyle w:val="Jobdescription"/>
        <w:spacing w:after="20"/>
        <w:ind w:left="0"/>
        <w:rPr>
          <w:rStyle w:val="Greentext"/>
          <w:rFonts w:ascii="Verdana Pro Cond Light" w:hAnsi="Verdana Pro Cond Light" w:cs="Calibri"/>
          <w:b/>
          <w:bCs/>
          <w:color w:val="231F20"/>
          <w:sz w:val="22"/>
          <w:szCs w:val="22"/>
        </w:rPr>
      </w:pPr>
      <w:r w:rsidRPr="003556AB">
        <w:rPr>
          <w:rFonts w:ascii="Verdana Pro Cond Light" w:hAnsi="Verdana Pro Cond Light" w:cs="Calibri"/>
          <w:b/>
          <w:bCs/>
          <w:sz w:val="22"/>
          <w:szCs w:val="22"/>
        </w:rPr>
        <w:br/>
      </w:r>
      <w:r w:rsidRPr="003556AB">
        <w:rPr>
          <w:rStyle w:val="Greentext"/>
          <w:rFonts w:ascii="Verdana Pro Cond Light" w:hAnsi="Verdana Pro Cond Light" w:cs="Calibri"/>
          <w:b/>
          <w:bCs/>
          <w:color w:val="231F20"/>
          <w:sz w:val="22"/>
          <w:szCs w:val="22"/>
        </w:rPr>
        <w:t>Everise</w:t>
      </w:r>
      <w:r w:rsidR="008E0A0E" w:rsidRPr="003556AB">
        <w:rPr>
          <w:rStyle w:val="Greentext"/>
          <w:rFonts w:ascii="Verdana Pro Cond Light" w:hAnsi="Verdana Pro Cond Light" w:cs="Calibri"/>
          <w:b/>
          <w:bCs/>
          <w:color w:val="231F20"/>
          <w:sz w:val="22"/>
          <w:szCs w:val="22"/>
        </w:rPr>
        <w:tab/>
      </w:r>
      <w:r w:rsidR="00663F6E" w:rsidRPr="003556AB">
        <w:rPr>
          <w:rStyle w:val="Greentext"/>
          <w:rFonts w:ascii="Verdana Pro Cond Light" w:hAnsi="Verdana Pro Cond Light" w:cs="Calibri"/>
          <w:b/>
          <w:bCs/>
          <w:color w:val="231F20"/>
          <w:sz w:val="22"/>
          <w:szCs w:val="22"/>
        </w:rPr>
        <w:tab/>
      </w:r>
      <w:r w:rsidR="00663F6E" w:rsidRPr="003556AB">
        <w:rPr>
          <w:rStyle w:val="Greentext"/>
          <w:rFonts w:ascii="Verdana Pro Cond Light" w:hAnsi="Verdana Pro Cond Light" w:cs="Calibri"/>
          <w:b/>
          <w:bCs/>
          <w:color w:val="231F20"/>
          <w:sz w:val="22"/>
          <w:szCs w:val="22"/>
        </w:rPr>
        <w:tab/>
      </w:r>
      <w:r w:rsidR="00663F6E" w:rsidRPr="003556AB">
        <w:rPr>
          <w:rStyle w:val="Greentext"/>
          <w:rFonts w:ascii="Verdana Pro Cond Light" w:hAnsi="Verdana Pro Cond Light" w:cs="Calibri"/>
          <w:b/>
          <w:bCs/>
          <w:color w:val="231F20"/>
          <w:sz w:val="22"/>
          <w:szCs w:val="22"/>
        </w:rPr>
        <w:tab/>
      </w:r>
      <w:r w:rsidR="00807BB1" w:rsidRPr="003556AB">
        <w:rPr>
          <w:rStyle w:val="Magentatext"/>
          <w:rFonts w:ascii="Verdana Pro Cond Light" w:hAnsi="Verdana Pro Cond Light" w:cs="Calibri"/>
          <w:b/>
          <w:bCs/>
          <w:sz w:val="22"/>
          <w:szCs w:val="22"/>
        </w:rPr>
        <w:t xml:space="preserve">AEP </w:t>
      </w:r>
      <w:r w:rsidR="008E0A0E" w:rsidRPr="003556AB">
        <w:rPr>
          <w:rStyle w:val="Magentatext"/>
          <w:rFonts w:ascii="Verdana Pro Cond Light" w:hAnsi="Verdana Pro Cond Light" w:cs="Calibri"/>
          <w:b/>
          <w:bCs/>
          <w:sz w:val="22"/>
          <w:szCs w:val="22"/>
        </w:rPr>
        <w:t>Licensed Health Insurance Agent</w:t>
      </w:r>
      <w:r w:rsidR="008E0A0E" w:rsidRPr="003556AB">
        <w:rPr>
          <w:rStyle w:val="Magentatext"/>
          <w:rFonts w:ascii="Verdana Pro Cond Light" w:hAnsi="Verdana Pro Cond Light" w:cs="Calibri"/>
          <w:b/>
          <w:bCs/>
          <w:sz w:val="22"/>
          <w:szCs w:val="22"/>
        </w:rPr>
        <w:tab/>
      </w:r>
      <w:r w:rsidR="006371E7" w:rsidRPr="003556AB">
        <w:rPr>
          <w:rStyle w:val="Magentatext"/>
          <w:rFonts w:ascii="Verdana Pro Cond Light" w:hAnsi="Verdana Pro Cond Light" w:cs="Calibri"/>
          <w:b/>
          <w:bCs/>
          <w:sz w:val="22"/>
          <w:szCs w:val="22"/>
        </w:rPr>
        <w:t xml:space="preserve">         </w:t>
      </w:r>
      <w:r w:rsidR="00807BB1" w:rsidRPr="003556AB">
        <w:rPr>
          <w:rStyle w:val="Magentatext"/>
          <w:rFonts w:ascii="Verdana Pro Cond Light" w:hAnsi="Verdana Pro Cond Light" w:cs="Calibri"/>
          <w:b/>
          <w:bCs/>
          <w:sz w:val="22"/>
          <w:szCs w:val="22"/>
        </w:rPr>
        <w:tab/>
      </w:r>
      <w:r w:rsidR="00196BD1" w:rsidRPr="003556AB">
        <w:rPr>
          <w:rStyle w:val="Magentatext"/>
          <w:rFonts w:ascii="Verdana Pro Cond Light" w:hAnsi="Verdana Pro Cond Light" w:cs="Calibri"/>
          <w:b/>
          <w:bCs/>
          <w:sz w:val="22"/>
          <w:szCs w:val="22"/>
        </w:rPr>
        <w:t xml:space="preserve">    </w:t>
      </w:r>
      <w:r w:rsidR="004246DA">
        <w:rPr>
          <w:rStyle w:val="Magentatext"/>
          <w:rFonts w:ascii="Verdana Pro Cond Light" w:hAnsi="Verdana Pro Cond Light" w:cs="Calibri"/>
          <w:b/>
          <w:bCs/>
          <w:sz w:val="22"/>
          <w:szCs w:val="22"/>
        </w:rPr>
        <w:t xml:space="preserve"> </w:t>
      </w:r>
      <w:r w:rsidR="004246DA">
        <w:rPr>
          <w:rStyle w:val="Magentatext"/>
          <w:rFonts w:ascii="Verdana Pro Cond Light" w:hAnsi="Verdana Pro Cond Light" w:cs="Calibri"/>
          <w:b/>
          <w:bCs/>
          <w:sz w:val="22"/>
          <w:szCs w:val="22"/>
        </w:rPr>
        <w:tab/>
      </w:r>
      <w:r w:rsidR="004246DA">
        <w:rPr>
          <w:rStyle w:val="Magentatext"/>
          <w:rFonts w:ascii="Verdana Pro Cond Light" w:hAnsi="Verdana Pro Cond Light" w:cs="Calibri"/>
          <w:b/>
          <w:bCs/>
          <w:sz w:val="22"/>
          <w:szCs w:val="22"/>
        </w:rPr>
        <w:tab/>
        <w:t xml:space="preserve">       </w:t>
      </w:r>
      <w:r w:rsidR="008E0A0E" w:rsidRPr="003556AB">
        <w:rPr>
          <w:rFonts w:ascii="Verdana Pro Cond Light" w:hAnsi="Verdana Pro Cond Light" w:cs="Calibri"/>
          <w:b/>
          <w:bCs/>
          <w:sz w:val="22"/>
          <w:szCs w:val="22"/>
        </w:rPr>
        <w:t>06/</w:t>
      </w:r>
      <w:r w:rsidR="00807BB1" w:rsidRPr="003556AB">
        <w:rPr>
          <w:rFonts w:ascii="Verdana Pro Cond Light" w:hAnsi="Verdana Pro Cond Light" w:cs="Calibri"/>
          <w:b/>
          <w:bCs/>
          <w:sz w:val="22"/>
          <w:szCs w:val="22"/>
        </w:rPr>
        <w:t>20</w:t>
      </w:r>
      <w:r w:rsidR="008E0A0E" w:rsidRPr="003556AB">
        <w:rPr>
          <w:rFonts w:ascii="Verdana Pro Cond Light" w:hAnsi="Verdana Pro Cond Light" w:cs="Calibri"/>
          <w:b/>
          <w:bCs/>
          <w:sz w:val="22"/>
          <w:szCs w:val="22"/>
        </w:rPr>
        <w:t>2</w:t>
      </w:r>
      <w:r w:rsidR="006371E7" w:rsidRPr="003556AB">
        <w:rPr>
          <w:rFonts w:ascii="Verdana Pro Cond Light" w:hAnsi="Verdana Pro Cond Light" w:cs="Calibri"/>
          <w:b/>
          <w:bCs/>
          <w:sz w:val="22"/>
          <w:szCs w:val="22"/>
        </w:rPr>
        <w:t>2</w:t>
      </w:r>
      <w:r w:rsidR="008E0A0E" w:rsidRPr="003556AB">
        <w:rPr>
          <w:rFonts w:ascii="Verdana Pro Cond Light" w:hAnsi="Verdana Pro Cond Light" w:cs="Calibri"/>
          <w:b/>
          <w:bCs/>
          <w:sz w:val="22"/>
          <w:szCs w:val="22"/>
        </w:rPr>
        <w:t>–</w:t>
      </w:r>
      <w:r w:rsidR="00A95F16" w:rsidRPr="003556AB">
        <w:rPr>
          <w:rFonts w:ascii="Verdana Pro Cond Light" w:hAnsi="Verdana Pro Cond Light" w:cs="Calibri"/>
          <w:b/>
          <w:bCs/>
          <w:sz w:val="22"/>
          <w:szCs w:val="22"/>
        </w:rPr>
        <w:t xml:space="preserve"> </w:t>
      </w:r>
      <w:r w:rsidR="008E0A0E" w:rsidRPr="003556AB">
        <w:rPr>
          <w:rFonts w:ascii="Verdana Pro Cond Light" w:hAnsi="Verdana Pro Cond Light" w:cs="Calibri"/>
          <w:b/>
          <w:bCs/>
          <w:sz w:val="22"/>
          <w:szCs w:val="22"/>
        </w:rPr>
        <w:t>02/</w:t>
      </w:r>
      <w:r w:rsidR="00196BD1" w:rsidRPr="003556AB">
        <w:rPr>
          <w:rFonts w:ascii="Verdana Pro Cond Light" w:hAnsi="Verdana Pro Cond Light" w:cs="Calibri"/>
          <w:b/>
          <w:bCs/>
          <w:sz w:val="22"/>
          <w:szCs w:val="22"/>
        </w:rPr>
        <w:t>20</w:t>
      </w:r>
      <w:r w:rsidR="008E0A0E" w:rsidRPr="003556AB">
        <w:rPr>
          <w:rFonts w:ascii="Verdana Pro Cond Light" w:hAnsi="Verdana Pro Cond Light" w:cs="Calibri"/>
          <w:b/>
          <w:bCs/>
          <w:sz w:val="22"/>
          <w:szCs w:val="22"/>
        </w:rPr>
        <w:t>2</w:t>
      </w:r>
      <w:r w:rsidR="006371E7" w:rsidRPr="003556AB">
        <w:rPr>
          <w:rFonts w:ascii="Verdana Pro Cond Light" w:hAnsi="Verdana Pro Cond Light" w:cs="Calibri"/>
          <w:b/>
          <w:bCs/>
          <w:sz w:val="22"/>
          <w:szCs w:val="22"/>
        </w:rPr>
        <w:t>3</w:t>
      </w:r>
    </w:p>
    <w:p w14:paraId="041CFF95" w14:textId="2AAF7ABE" w:rsidR="00AC24F3" w:rsidRPr="004246DA" w:rsidRDefault="008E0A0E" w:rsidP="00663F6E">
      <w:pPr>
        <w:pStyle w:val="Jobdescription"/>
        <w:spacing w:after="20"/>
        <w:ind w:left="0"/>
        <w:rPr>
          <w:rFonts w:ascii="Verdana Pro Cond Light" w:hAnsi="Verdana Pro Cond Light" w:cs="Calibri"/>
          <w:sz w:val="16"/>
        </w:rPr>
      </w:pPr>
      <w:r w:rsidRPr="004246DA">
        <w:rPr>
          <w:rFonts w:ascii="Verdana Pro Cond Light" w:hAnsi="Verdana Pro Cond Light" w:cs="Calibri"/>
          <w:sz w:val="16"/>
        </w:rPr>
        <w:t>AEP Seasonal Medicare Telesales Agent with Human</w:t>
      </w:r>
      <w:r w:rsidR="00663F6E" w:rsidRPr="004246DA">
        <w:rPr>
          <w:rFonts w:ascii="Verdana Pro Cond Light" w:hAnsi="Verdana Pro Cond Light" w:cs="Calibri"/>
          <w:sz w:val="16"/>
        </w:rPr>
        <w:t xml:space="preserve">a </w:t>
      </w:r>
      <w:r w:rsidRPr="004246DA">
        <w:rPr>
          <w:rFonts w:ascii="Verdana Pro Cond Light" w:hAnsi="Verdana Pro Cond Light" w:cs="Calibri"/>
          <w:sz w:val="16"/>
        </w:rPr>
        <w:t>- C</w:t>
      </w:r>
      <w:r w:rsidR="00DE600E" w:rsidRPr="004246DA">
        <w:rPr>
          <w:rFonts w:ascii="Verdana Pro Cond Light" w:hAnsi="Verdana Pro Cond Light" w:cs="Calibri"/>
          <w:sz w:val="16"/>
        </w:rPr>
        <w:t>ontracted</w:t>
      </w:r>
      <w:r w:rsidRPr="004246DA">
        <w:rPr>
          <w:rFonts w:ascii="Verdana Pro Cond Light" w:hAnsi="Verdana Pro Cond Light" w:cs="Calibri"/>
          <w:sz w:val="16"/>
        </w:rPr>
        <w:t xml:space="preserve"> to transact Medicare policies for new customers and address any customer service or account concerns for current customers. </w:t>
      </w:r>
      <w:r w:rsidR="00DE600E" w:rsidRPr="004246DA">
        <w:rPr>
          <w:rFonts w:ascii="Verdana Pro Cond Light" w:hAnsi="Verdana Pro Cond Light" w:cs="Calibri"/>
          <w:sz w:val="16"/>
        </w:rPr>
        <w:t>Assessed customers' needs, collected essential information, verified eligibility, and assisted customers with narrowing down the policies available in their area</w:t>
      </w:r>
      <w:r w:rsidR="00663F6E" w:rsidRPr="004246DA">
        <w:rPr>
          <w:rFonts w:ascii="Verdana Pro Cond Light" w:hAnsi="Verdana Pro Cond Light" w:cs="Calibri"/>
          <w:sz w:val="16"/>
        </w:rPr>
        <w:t>, complying</w:t>
      </w:r>
      <w:r w:rsidR="00DE600E" w:rsidRPr="004246DA">
        <w:rPr>
          <w:rFonts w:ascii="Verdana Pro Cond Light" w:hAnsi="Verdana Pro Cond Light" w:cs="Calibri"/>
          <w:sz w:val="16"/>
        </w:rPr>
        <w:t xml:space="preserve"> with all state standards and regulations while preparing applications for customers</w:t>
      </w:r>
      <w:r w:rsidR="00663F6E" w:rsidRPr="004246DA">
        <w:rPr>
          <w:rFonts w:ascii="Verdana Pro Cond Light" w:hAnsi="Verdana Pro Cond Light" w:cs="Calibri"/>
          <w:sz w:val="16"/>
        </w:rPr>
        <w:t xml:space="preserve"> and following</w:t>
      </w:r>
      <w:r w:rsidR="00DE600E" w:rsidRPr="004246DA">
        <w:rPr>
          <w:rFonts w:ascii="Verdana Pro Cond Light" w:hAnsi="Verdana Pro Cond Light" w:cs="Calibri"/>
          <w:sz w:val="16"/>
        </w:rPr>
        <w:t xml:space="preserve"> proper procedures while completing customer applications and collecting details needed for the insurer underwriting process. - </w:t>
      </w:r>
      <w:r w:rsidR="001E2A31" w:rsidRPr="004246DA">
        <w:rPr>
          <w:rFonts w:ascii="Verdana Pro Cond Light" w:hAnsi="Verdana Pro Cond Light" w:cs="Calibri"/>
          <w:sz w:val="16"/>
        </w:rPr>
        <w:t>Verify information and answer</w:t>
      </w:r>
      <w:r w:rsidR="00DE600E" w:rsidRPr="004246DA">
        <w:rPr>
          <w:rFonts w:ascii="Verdana Pro Cond Light" w:hAnsi="Verdana Pro Cond Light" w:cs="Calibri"/>
          <w:sz w:val="16"/>
        </w:rPr>
        <w:t xml:space="preserve"> any questions before applying. - Completing a follow-up check-in with the customer after their Medicare coverage went into effect.</w:t>
      </w:r>
    </w:p>
    <w:p w14:paraId="495AF51C" w14:textId="19F293C4" w:rsidR="003556AB" w:rsidRPr="003556AB" w:rsidRDefault="00DE600E" w:rsidP="00AC24F3">
      <w:pPr>
        <w:spacing w:line="240" w:lineRule="auto"/>
        <w:rPr>
          <w:rFonts w:ascii="Verdana Pro Cond Light" w:hAnsi="Verdana Pro Cond Light" w:cs="Calibri"/>
          <w:szCs w:val="18"/>
        </w:rPr>
      </w:pPr>
      <w:r w:rsidRPr="003556AB">
        <w:rPr>
          <w:rStyle w:val="Magentatext"/>
          <w:rFonts w:ascii="Verdana Pro Cond Light" w:hAnsi="Verdana Pro Cond Light" w:cs="Calibri"/>
          <w:sz w:val="22"/>
          <w:szCs w:val="22"/>
        </w:rPr>
        <w:br/>
      </w:r>
      <w:r w:rsidRPr="003556AB">
        <w:rPr>
          <w:rStyle w:val="Greentext"/>
          <w:rFonts w:ascii="Verdana Pro Cond Light" w:hAnsi="Verdana Pro Cond Light" w:cs="Calibri"/>
          <w:b/>
          <w:bCs/>
          <w:color w:val="231F20"/>
          <w:sz w:val="22"/>
          <w:szCs w:val="22"/>
        </w:rPr>
        <w:t>Teleperformance</w:t>
      </w:r>
      <w:r w:rsidR="008E0A0E" w:rsidRPr="003556AB">
        <w:rPr>
          <w:rStyle w:val="Magentatext"/>
          <w:rFonts w:ascii="Verdana Pro Cond Light" w:hAnsi="Verdana Pro Cond Light" w:cs="Calibri"/>
          <w:b/>
          <w:bCs/>
          <w:sz w:val="22"/>
          <w:szCs w:val="22"/>
        </w:rPr>
        <w:t xml:space="preserve"> </w:t>
      </w:r>
      <w:r w:rsidR="008E0A0E" w:rsidRPr="003556AB">
        <w:rPr>
          <w:rStyle w:val="Magentatext"/>
          <w:rFonts w:ascii="Verdana Pro Cond Light" w:hAnsi="Verdana Pro Cond Light" w:cs="Calibri"/>
          <w:b/>
          <w:bCs/>
          <w:sz w:val="22"/>
          <w:szCs w:val="22"/>
        </w:rPr>
        <w:tab/>
      </w:r>
      <w:r w:rsidR="008E0A0E" w:rsidRPr="003556AB">
        <w:rPr>
          <w:rStyle w:val="Magentatext"/>
          <w:rFonts w:ascii="Verdana Pro Cond Light" w:hAnsi="Verdana Pro Cond Light" w:cs="Calibri"/>
          <w:b/>
          <w:bCs/>
          <w:sz w:val="22"/>
          <w:szCs w:val="22"/>
        </w:rPr>
        <w:tab/>
        <w:t xml:space="preserve">Patient Care Advocate </w:t>
      </w:r>
      <w:r w:rsidR="008E0A0E" w:rsidRPr="003556AB">
        <w:rPr>
          <w:rStyle w:val="Magentatext"/>
          <w:rFonts w:ascii="Verdana Pro Cond Light" w:hAnsi="Verdana Pro Cond Light" w:cs="Calibri"/>
          <w:b/>
          <w:bCs/>
          <w:sz w:val="22"/>
          <w:szCs w:val="22"/>
        </w:rPr>
        <w:tab/>
      </w:r>
      <w:r w:rsidR="008E0A0E" w:rsidRPr="003556AB">
        <w:rPr>
          <w:rStyle w:val="Magentatext"/>
          <w:rFonts w:ascii="Verdana Pro Cond Light" w:hAnsi="Verdana Pro Cond Light" w:cs="Calibri"/>
          <w:b/>
          <w:bCs/>
          <w:sz w:val="22"/>
          <w:szCs w:val="22"/>
        </w:rPr>
        <w:tab/>
      </w:r>
      <w:r w:rsidR="008E0A0E" w:rsidRPr="003556AB">
        <w:rPr>
          <w:rStyle w:val="Magentatext"/>
          <w:rFonts w:ascii="Verdana Pro Cond Light" w:hAnsi="Verdana Pro Cond Light" w:cs="Calibri"/>
          <w:b/>
          <w:bCs/>
          <w:sz w:val="22"/>
          <w:szCs w:val="22"/>
        </w:rPr>
        <w:tab/>
      </w:r>
      <w:r w:rsidR="008E0A0E" w:rsidRPr="003556AB">
        <w:rPr>
          <w:rStyle w:val="Magentatext"/>
          <w:rFonts w:ascii="Verdana Pro Cond Light" w:hAnsi="Verdana Pro Cond Light" w:cs="Calibri"/>
          <w:b/>
          <w:bCs/>
          <w:sz w:val="22"/>
          <w:szCs w:val="22"/>
        </w:rPr>
        <w:tab/>
      </w:r>
      <w:r w:rsidR="008E5E22" w:rsidRPr="003556AB">
        <w:rPr>
          <w:rStyle w:val="Magentatext"/>
          <w:rFonts w:ascii="Verdana Pro Cond Light" w:hAnsi="Verdana Pro Cond Light" w:cs="Calibri"/>
          <w:b/>
          <w:bCs/>
          <w:sz w:val="22"/>
          <w:szCs w:val="22"/>
        </w:rPr>
        <w:t xml:space="preserve">   </w:t>
      </w:r>
      <w:r w:rsidR="003556AB">
        <w:rPr>
          <w:rStyle w:val="Magentatext"/>
          <w:rFonts w:ascii="Verdana Pro Cond Light" w:hAnsi="Verdana Pro Cond Light" w:cs="Calibri"/>
          <w:b/>
          <w:bCs/>
          <w:sz w:val="22"/>
          <w:szCs w:val="22"/>
        </w:rPr>
        <w:tab/>
        <w:t xml:space="preserve">     </w:t>
      </w:r>
      <w:r w:rsidR="004246DA">
        <w:rPr>
          <w:rStyle w:val="Magentatext"/>
          <w:rFonts w:ascii="Verdana Pro Cond Light" w:hAnsi="Verdana Pro Cond Light" w:cs="Calibri"/>
          <w:b/>
          <w:bCs/>
          <w:sz w:val="22"/>
          <w:szCs w:val="22"/>
        </w:rPr>
        <w:t xml:space="preserve">          </w:t>
      </w:r>
      <w:r w:rsidR="003556AB">
        <w:rPr>
          <w:rStyle w:val="Magentatext"/>
          <w:rFonts w:ascii="Verdana Pro Cond Light" w:hAnsi="Verdana Pro Cond Light" w:cs="Calibri"/>
          <w:b/>
          <w:bCs/>
          <w:sz w:val="22"/>
          <w:szCs w:val="22"/>
        </w:rPr>
        <w:t xml:space="preserve"> </w:t>
      </w:r>
      <w:r w:rsidR="001272AC" w:rsidRPr="003556AB">
        <w:rPr>
          <w:rStyle w:val="Magentatext"/>
          <w:rFonts w:ascii="Verdana Pro Cond Light" w:hAnsi="Verdana Pro Cond Light" w:cs="Calibri"/>
          <w:b/>
          <w:bCs/>
          <w:color w:val="auto"/>
          <w:sz w:val="22"/>
          <w:szCs w:val="22"/>
        </w:rPr>
        <w:t>10/</w:t>
      </w:r>
      <w:r w:rsidR="008E0A0E" w:rsidRPr="003556AB">
        <w:rPr>
          <w:rFonts w:ascii="Verdana Pro Cond Light" w:hAnsi="Verdana Pro Cond Light" w:cs="Calibri"/>
          <w:b/>
          <w:bCs/>
          <w:color w:val="auto"/>
          <w:sz w:val="22"/>
          <w:szCs w:val="22"/>
        </w:rPr>
        <w:t xml:space="preserve">2019 </w:t>
      </w:r>
      <w:r w:rsidR="001272AC" w:rsidRPr="003556AB">
        <w:rPr>
          <w:rFonts w:ascii="Verdana Pro Cond Light" w:hAnsi="Verdana Pro Cond Light" w:cs="Calibri"/>
          <w:b/>
          <w:bCs/>
          <w:color w:val="auto"/>
          <w:sz w:val="22"/>
          <w:szCs w:val="22"/>
        </w:rPr>
        <w:t>–</w:t>
      </w:r>
      <w:r w:rsidR="008E0A0E" w:rsidRPr="003556AB">
        <w:rPr>
          <w:rFonts w:ascii="Verdana Pro Cond Light" w:hAnsi="Verdana Pro Cond Light" w:cs="Calibri"/>
          <w:b/>
          <w:bCs/>
          <w:color w:val="auto"/>
          <w:sz w:val="22"/>
          <w:szCs w:val="22"/>
        </w:rPr>
        <w:t xml:space="preserve"> </w:t>
      </w:r>
      <w:r w:rsidR="001272AC" w:rsidRPr="003556AB">
        <w:rPr>
          <w:rFonts w:ascii="Verdana Pro Cond Light" w:hAnsi="Verdana Pro Cond Light" w:cs="Calibri"/>
          <w:b/>
          <w:bCs/>
          <w:color w:val="auto"/>
          <w:sz w:val="22"/>
          <w:szCs w:val="22"/>
        </w:rPr>
        <w:t>08/</w:t>
      </w:r>
      <w:r w:rsidR="008E0A0E" w:rsidRPr="003556AB">
        <w:rPr>
          <w:rFonts w:ascii="Verdana Pro Cond Light" w:hAnsi="Verdana Pro Cond Light" w:cs="Calibri"/>
          <w:b/>
          <w:bCs/>
          <w:sz w:val="22"/>
          <w:szCs w:val="22"/>
        </w:rPr>
        <w:t>2021</w:t>
      </w:r>
    </w:p>
    <w:p w14:paraId="6F6AE340" w14:textId="59B9D631" w:rsidR="008E0A0E" w:rsidRPr="004246DA" w:rsidRDefault="00DE600E" w:rsidP="00AC24F3">
      <w:pPr>
        <w:spacing w:line="240" w:lineRule="auto"/>
        <w:rPr>
          <w:rFonts w:ascii="Verdana Pro Cond Light" w:hAnsi="Verdana Pro Cond Light" w:cs="Calibri"/>
          <w:sz w:val="20"/>
          <w:szCs w:val="20"/>
        </w:rPr>
      </w:pPr>
      <w:r w:rsidRPr="004246DA">
        <w:rPr>
          <w:rFonts w:ascii="Verdana Pro Cond Light" w:hAnsi="Verdana Pro Cond Light" w:cs="Calibri"/>
          <w:sz w:val="16"/>
        </w:rPr>
        <w:t>Working as a Care Advocate in mail-order prescription medication for Accredo</w:t>
      </w:r>
      <w:r w:rsidR="00B14F12" w:rsidRPr="004246DA">
        <w:rPr>
          <w:rFonts w:ascii="Verdana Pro Cond Light" w:hAnsi="Verdana Pro Cond Light" w:cs="Calibri"/>
          <w:sz w:val="16"/>
        </w:rPr>
        <w:t xml:space="preserve"> and </w:t>
      </w:r>
      <w:r w:rsidRPr="004246DA">
        <w:rPr>
          <w:rFonts w:ascii="Verdana Pro Cond Light" w:hAnsi="Verdana Pro Cond Light" w:cs="Calibri"/>
          <w:sz w:val="16"/>
        </w:rPr>
        <w:t xml:space="preserve">Express-Scripts. My duties </w:t>
      </w:r>
      <w:r w:rsidR="00B14F12" w:rsidRPr="004246DA">
        <w:rPr>
          <w:rFonts w:ascii="Verdana Pro Cond Light" w:hAnsi="Verdana Pro Cond Light" w:cs="Calibri"/>
          <w:sz w:val="16"/>
        </w:rPr>
        <w:t>included account updates, locating a current order, placing new orders, collecting payment,</w:t>
      </w:r>
      <w:r w:rsidRPr="004246DA">
        <w:rPr>
          <w:rFonts w:ascii="Verdana Pro Cond Light" w:hAnsi="Verdana Pro Cond Light" w:cs="Calibri"/>
          <w:sz w:val="16"/>
        </w:rPr>
        <w:t xml:space="preserve"> and assisting with new patient registration for all current Blue Cross Blue </w:t>
      </w:r>
      <w:r w:rsidR="009D3010" w:rsidRPr="004246DA">
        <w:rPr>
          <w:rFonts w:ascii="Verdana Pro Cond Light" w:hAnsi="Verdana Pro Cond Light" w:cs="Calibri"/>
          <w:sz w:val="16"/>
        </w:rPr>
        <w:t>Shield</w:t>
      </w:r>
      <w:r w:rsidR="008E0A0E" w:rsidRPr="004246DA">
        <w:rPr>
          <w:rFonts w:ascii="Verdana Pro Cond Light" w:hAnsi="Verdana Pro Cond Light" w:cs="Calibri"/>
          <w:sz w:val="16"/>
        </w:rPr>
        <w:t xml:space="preserve"> members</w:t>
      </w:r>
      <w:r w:rsidRPr="004246DA">
        <w:rPr>
          <w:rFonts w:ascii="Verdana Pro Cond Light" w:hAnsi="Verdana Pro Cond Light" w:cs="Calibri"/>
          <w:sz w:val="16"/>
        </w:rPr>
        <w:t>.</w:t>
      </w:r>
    </w:p>
    <w:p w14:paraId="157968A2" w14:textId="179D6597" w:rsidR="005F0212" w:rsidRPr="00BF1BB5" w:rsidRDefault="00DE600E" w:rsidP="00AC24F3">
      <w:pPr>
        <w:spacing w:line="240" w:lineRule="auto"/>
        <w:rPr>
          <w:rFonts w:ascii="Verdana Pro Cond Light" w:hAnsi="Verdana Pro Cond Light" w:cs="Calibri"/>
          <w:sz w:val="22"/>
          <w:szCs w:val="22"/>
        </w:rPr>
      </w:pPr>
      <w:r w:rsidRPr="00B93168">
        <w:rPr>
          <w:rStyle w:val="Magentatext"/>
          <w:rFonts w:ascii="Verdana Pro Cond Light" w:hAnsi="Verdana Pro Cond Light" w:cs="Calibri"/>
          <w:sz w:val="24"/>
          <w:szCs w:val="24"/>
        </w:rPr>
        <w:br/>
      </w:r>
      <w:r w:rsidRPr="003556AB">
        <w:rPr>
          <w:rStyle w:val="Greentext"/>
          <w:rFonts w:ascii="Verdana Pro Cond Light" w:hAnsi="Verdana Pro Cond Light" w:cs="Calibri"/>
          <w:b/>
          <w:bCs/>
          <w:color w:val="231F20"/>
          <w:sz w:val="22"/>
          <w:szCs w:val="22"/>
        </w:rPr>
        <w:t>Buckingham</w:t>
      </w:r>
      <w:r w:rsidR="00172B2E" w:rsidRPr="003556AB">
        <w:rPr>
          <w:rStyle w:val="Greentext"/>
          <w:rFonts w:ascii="Verdana Pro Cond Light" w:hAnsi="Verdana Pro Cond Light" w:cs="Calibri"/>
          <w:b/>
          <w:bCs/>
          <w:color w:val="231F20"/>
          <w:sz w:val="22"/>
          <w:szCs w:val="22"/>
        </w:rPr>
        <w:t xml:space="preserve"> ESC</w:t>
      </w:r>
      <w:r w:rsidR="00172B2E" w:rsidRPr="003556AB">
        <w:rPr>
          <w:rStyle w:val="Greentext"/>
          <w:rFonts w:ascii="Verdana Pro Cond Light" w:hAnsi="Verdana Pro Cond Light" w:cs="Calibri"/>
          <w:b/>
          <w:bCs/>
          <w:color w:val="231F20"/>
          <w:sz w:val="22"/>
          <w:szCs w:val="22"/>
        </w:rPr>
        <w:tab/>
      </w:r>
      <w:r w:rsidR="00172B2E" w:rsidRPr="003556AB">
        <w:rPr>
          <w:rStyle w:val="Greentext"/>
          <w:rFonts w:ascii="Verdana Pro Cond Light" w:hAnsi="Verdana Pro Cond Light" w:cs="Calibri"/>
          <w:b/>
          <w:bCs/>
          <w:color w:val="231F20"/>
          <w:sz w:val="22"/>
          <w:szCs w:val="22"/>
        </w:rPr>
        <w:tab/>
      </w:r>
      <w:r w:rsidR="00172B2E" w:rsidRPr="003556AB">
        <w:rPr>
          <w:rStyle w:val="Magentatext"/>
          <w:rFonts w:ascii="Verdana Pro Cond Light" w:hAnsi="Verdana Pro Cond Light" w:cs="Calibri"/>
          <w:b/>
          <w:bCs/>
          <w:sz w:val="22"/>
          <w:szCs w:val="22"/>
        </w:rPr>
        <w:t>Special Education Helping Teacher</w:t>
      </w:r>
      <w:r w:rsidR="00172B2E" w:rsidRPr="003556AB">
        <w:rPr>
          <w:rStyle w:val="Magentatext"/>
          <w:rFonts w:ascii="Verdana Pro Cond Light" w:hAnsi="Verdana Pro Cond Light" w:cs="Calibri"/>
          <w:b/>
          <w:bCs/>
          <w:sz w:val="22"/>
          <w:szCs w:val="22"/>
        </w:rPr>
        <w:tab/>
      </w:r>
      <w:r w:rsidR="00172B2E" w:rsidRPr="003556AB">
        <w:rPr>
          <w:rStyle w:val="Magentatext"/>
          <w:rFonts w:ascii="Verdana Pro Cond Light" w:hAnsi="Verdana Pro Cond Light" w:cs="Calibri"/>
          <w:b/>
          <w:bCs/>
          <w:sz w:val="22"/>
          <w:szCs w:val="22"/>
        </w:rPr>
        <w:tab/>
      </w:r>
      <w:r w:rsidR="00A95F16" w:rsidRPr="003556AB">
        <w:rPr>
          <w:rStyle w:val="Magentatext"/>
          <w:rFonts w:ascii="Verdana Pro Cond Light" w:hAnsi="Verdana Pro Cond Light" w:cs="Calibri"/>
          <w:b/>
          <w:bCs/>
          <w:color w:val="auto"/>
          <w:sz w:val="22"/>
          <w:szCs w:val="22"/>
        </w:rPr>
        <w:t xml:space="preserve"> </w:t>
      </w:r>
      <w:r w:rsidR="008E5E22" w:rsidRPr="003556AB">
        <w:rPr>
          <w:rStyle w:val="Magentatext"/>
          <w:rFonts w:ascii="Verdana Pro Cond Light" w:hAnsi="Verdana Pro Cond Light" w:cs="Calibri"/>
          <w:b/>
          <w:bCs/>
          <w:color w:val="auto"/>
          <w:sz w:val="22"/>
          <w:szCs w:val="22"/>
        </w:rPr>
        <w:t xml:space="preserve">        </w:t>
      </w:r>
      <w:r w:rsidR="00A95F16" w:rsidRPr="003556AB">
        <w:rPr>
          <w:rStyle w:val="Magentatext"/>
          <w:rFonts w:ascii="Verdana Pro Cond Light" w:hAnsi="Verdana Pro Cond Light" w:cs="Calibri"/>
          <w:b/>
          <w:bCs/>
          <w:color w:val="auto"/>
          <w:sz w:val="22"/>
          <w:szCs w:val="22"/>
        </w:rPr>
        <w:t xml:space="preserve"> </w:t>
      </w:r>
      <w:r w:rsidR="001272AC" w:rsidRPr="003556AB">
        <w:rPr>
          <w:rStyle w:val="Magentatext"/>
          <w:rFonts w:ascii="Verdana Pro Cond Light" w:hAnsi="Verdana Pro Cond Light" w:cs="Calibri"/>
          <w:b/>
          <w:bCs/>
          <w:color w:val="auto"/>
          <w:sz w:val="22"/>
          <w:szCs w:val="22"/>
        </w:rPr>
        <w:t xml:space="preserve">   </w:t>
      </w:r>
      <w:r w:rsidR="00BF1BB5">
        <w:rPr>
          <w:rStyle w:val="Magentatext"/>
          <w:rFonts w:ascii="Verdana Pro Cond Light" w:hAnsi="Verdana Pro Cond Light" w:cs="Calibri"/>
          <w:b/>
          <w:bCs/>
          <w:color w:val="auto"/>
          <w:sz w:val="22"/>
          <w:szCs w:val="22"/>
        </w:rPr>
        <w:t xml:space="preserve">  </w:t>
      </w:r>
      <w:r w:rsidR="004246DA">
        <w:rPr>
          <w:rStyle w:val="Magentatext"/>
          <w:rFonts w:ascii="Verdana Pro Cond Light" w:hAnsi="Verdana Pro Cond Light" w:cs="Calibri"/>
          <w:b/>
          <w:bCs/>
          <w:color w:val="auto"/>
          <w:sz w:val="22"/>
          <w:szCs w:val="22"/>
        </w:rPr>
        <w:tab/>
        <w:t xml:space="preserve">     </w:t>
      </w:r>
      <w:r w:rsidR="00BF1BB5">
        <w:rPr>
          <w:rStyle w:val="Magentatext"/>
          <w:rFonts w:ascii="Verdana Pro Cond Light" w:hAnsi="Verdana Pro Cond Light" w:cs="Calibri"/>
          <w:b/>
          <w:bCs/>
          <w:color w:val="auto"/>
          <w:sz w:val="22"/>
          <w:szCs w:val="22"/>
        </w:rPr>
        <w:t xml:space="preserve"> </w:t>
      </w:r>
      <w:r w:rsidR="001272AC" w:rsidRPr="003556AB">
        <w:rPr>
          <w:rStyle w:val="Magentatext"/>
          <w:rFonts w:ascii="Verdana Pro Cond Light" w:hAnsi="Verdana Pro Cond Light" w:cs="Calibri"/>
          <w:b/>
          <w:bCs/>
          <w:color w:val="auto"/>
          <w:sz w:val="22"/>
          <w:szCs w:val="22"/>
        </w:rPr>
        <w:t>05/</w:t>
      </w:r>
      <w:r w:rsidR="00172B2E" w:rsidRPr="003556AB">
        <w:rPr>
          <w:rFonts w:ascii="Verdana Pro Cond Light" w:hAnsi="Verdana Pro Cond Light" w:cs="Calibri"/>
          <w:b/>
          <w:bCs/>
          <w:color w:val="auto"/>
          <w:sz w:val="22"/>
          <w:szCs w:val="22"/>
        </w:rPr>
        <w:t xml:space="preserve">2018 – </w:t>
      </w:r>
      <w:r w:rsidR="001272AC" w:rsidRPr="003556AB">
        <w:rPr>
          <w:rFonts w:ascii="Verdana Pro Cond Light" w:hAnsi="Verdana Pro Cond Light" w:cs="Calibri"/>
          <w:b/>
          <w:bCs/>
          <w:color w:val="auto"/>
          <w:sz w:val="22"/>
          <w:szCs w:val="22"/>
        </w:rPr>
        <w:t>01</w:t>
      </w:r>
      <w:r w:rsidR="001272AC" w:rsidRPr="003556AB">
        <w:rPr>
          <w:rFonts w:ascii="Verdana Pro Cond Light" w:hAnsi="Verdana Pro Cond Light" w:cs="Calibri"/>
          <w:b/>
          <w:bCs/>
          <w:sz w:val="22"/>
          <w:szCs w:val="22"/>
        </w:rPr>
        <w:t>/</w:t>
      </w:r>
      <w:r w:rsidR="00172B2E" w:rsidRPr="003556AB">
        <w:rPr>
          <w:rFonts w:ascii="Verdana Pro Cond Light" w:hAnsi="Verdana Pro Cond Light" w:cs="Calibri"/>
          <w:b/>
          <w:bCs/>
          <w:sz w:val="22"/>
          <w:szCs w:val="22"/>
        </w:rPr>
        <w:t>2019</w:t>
      </w:r>
      <w:r w:rsidRPr="003556AB">
        <w:rPr>
          <w:rStyle w:val="Greentext"/>
          <w:rFonts w:ascii="Verdana Pro Cond Light" w:hAnsi="Verdana Pro Cond Light" w:cs="Calibri"/>
          <w:color w:val="231F20"/>
          <w:sz w:val="22"/>
          <w:szCs w:val="22"/>
        </w:rPr>
        <w:br/>
      </w:r>
      <w:r w:rsidR="009D3010" w:rsidRPr="004246DA">
        <w:rPr>
          <w:rFonts w:ascii="Verdana Pro Cond Light" w:hAnsi="Verdana Pro Cond Light" w:cs="Calibri"/>
          <w:sz w:val="16"/>
        </w:rPr>
        <w:t xml:space="preserve">As a paraprofessional/helping teacher. </w:t>
      </w:r>
      <w:r w:rsidR="00E96A62" w:rsidRPr="004246DA">
        <w:rPr>
          <w:rFonts w:ascii="Verdana Pro Cond Light" w:hAnsi="Verdana Pro Cond Light" w:cs="Calibri"/>
          <w:sz w:val="16"/>
        </w:rPr>
        <w:t>My</w:t>
      </w:r>
      <w:r w:rsidR="009D3010" w:rsidRPr="004246DA">
        <w:rPr>
          <w:rFonts w:ascii="Verdana Pro Cond Light" w:hAnsi="Verdana Pro Cond Light" w:cs="Calibri"/>
          <w:sz w:val="16"/>
        </w:rPr>
        <w:t xml:space="preserve"> duties consisted of providing additional support to the students who needed it. The type of support that was provided was individual</w:t>
      </w:r>
      <w:r w:rsidR="00E96A62" w:rsidRPr="004246DA">
        <w:rPr>
          <w:rFonts w:ascii="Verdana Pro Cond Light" w:hAnsi="Verdana Pro Cond Light" w:cs="Calibri"/>
          <w:sz w:val="16"/>
        </w:rPr>
        <w:t xml:space="preserve">ized to meet the </w:t>
      </w:r>
      <w:r w:rsidR="004246DA" w:rsidRPr="004246DA">
        <w:rPr>
          <w:rFonts w:ascii="Verdana Pro Cond Light" w:hAnsi="Verdana Pro Cond Light" w:cs="Calibri"/>
          <w:sz w:val="16"/>
        </w:rPr>
        <w:t>students’</w:t>
      </w:r>
      <w:r w:rsidR="00E96A62" w:rsidRPr="004246DA">
        <w:rPr>
          <w:rFonts w:ascii="Verdana Pro Cond Light" w:hAnsi="Verdana Pro Cond Light" w:cs="Calibri"/>
          <w:sz w:val="16"/>
        </w:rPr>
        <w:t xml:space="preserve"> needs. Support included but was not limited to </w:t>
      </w:r>
      <w:r w:rsidRPr="004246DA">
        <w:rPr>
          <w:rFonts w:ascii="Verdana Pro Cond Light" w:hAnsi="Verdana Pro Cond Light" w:cs="Calibri"/>
          <w:sz w:val="16"/>
        </w:rPr>
        <w:t xml:space="preserve">reinforcing lessons for </w:t>
      </w:r>
      <w:r w:rsidR="00B14F12" w:rsidRPr="004246DA">
        <w:rPr>
          <w:rFonts w:ascii="Verdana Pro Cond Light" w:hAnsi="Verdana Pro Cond Light" w:cs="Calibri"/>
          <w:sz w:val="16"/>
        </w:rPr>
        <w:t>individual</w:t>
      </w:r>
      <w:r w:rsidRPr="004246DA">
        <w:rPr>
          <w:rFonts w:ascii="Verdana Pro Cond Light" w:hAnsi="Verdana Pro Cond Light" w:cs="Calibri"/>
          <w:sz w:val="16"/>
        </w:rPr>
        <w:t xml:space="preserve"> students. </w:t>
      </w:r>
      <w:r w:rsidR="00B14F12" w:rsidRPr="004246DA">
        <w:rPr>
          <w:rFonts w:ascii="Verdana Pro Cond Light" w:hAnsi="Verdana Pro Cond Light" w:cs="Calibri"/>
          <w:sz w:val="16"/>
        </w:rPr>
        <w:t>I also created lesson plans, documented student progress, and assisted</w:t>
      </w:r>
      <w:r w:rsidRPr="004246DA">
        <w:rPr>
          <w:rFonts w:ascii="Verdana Pro Cond Light" w:hAnsi="Verdana Pro Cond Light" w:cs="Calibri"/>
          <w:sz w:val="16"/>
        </w:rPr>
        <w:t xml:space="preserve"> with repositioning, toiletry, and </w:t>
      </w:r>
      <w:r w:rsidR="00B14F12" w:rsidRPr="004246DA">
        <w:rPr>
          <w:rFonts w:ascii="Verdana Pro Cond Light" w:hAnsi="Verdana Pro Cond Light" w:cs="Calibri"/>
          <w:sz w:val="16"/>
        </w:rPr>
        <w:t>feeding assistance for those who required it.</w:t>
      </w:r>
      <w:r w:rsidRPr="004246DA">
        <w:rPr>
          <w:rFonts w:ascii="Verdana Pro Cond Light" w:hAnsi="Verdana Pro Cond Light" w:cs="Calibri"/>
          <w:sz w:val="16"/>
        </w:rPr>
        <w:t xml:space="preserve"> </w:t>
      </w:r>
    </w:p>
    <w:p w14:paraId="4F908194" w14:textId="77777777" w:rsidR="000D1F75" w:rsidRPr="00B93168" w:rsidRDefault="000D1F75" w:rsidP="00AC24F3">
      <w:pPr>
        <w:spacing w:line="240" w:lineRule="auto"/>
        <w:rPr>
          <w:rStyle w:val="Magentatext"/>
          <w:rFonts w:ascii="Verdana Pro Cond Light" w:hAnsi="Verdana Pro Cond Light" w:cs="Calibri"/>
          <w:sz w:val="24"/>
          <w:szCs w:val="24"/>
        </w:rPr>
      </w:pPr>
    </w:p>
    <w:p w14:paraId="1140440E" w14:textId="1E710D2D" w:rsidR="00BF1BB5" w:rsidRPr="00BF1BB5" w:rsidRDefault="000D1F75" w:rsidP="00AC24F3">
      <w:pPr>
        <w:spacing w:line="240" w:lineRule="auto"/>
        <w:rPr>
          <w:rStyle w:val="Magentatext"/>
          <w:rFonts w:ascii="Verdana Pro Cond Light" w:hAnsi="Verdana Pro Cond Light" w:cs="Calibri"/>
          <w:b/>
          <w:bCs/>
          <w:sz w:val="22"/>
          <w:szCs w:val="22"/>
        </w:rPr>
      </w:pPr>
      <w:r w:rsidRPr="00BF1BB5">
        <w:rPr>
          <w:rStyle w:val="Magentatext"/>
          <w:rFonts w:ascii="Verdana Pro Cond Light" w:hAnsi="Verdana Pro Cond Light" w:cs="Calibri"/>
          <w:b/>
          <w:bCs/>
          <w:color w:val="auto"/>
          <w:sz w:val="22"/>
          <w:szCs w:val="22"/>
        </w:rPr>
        <w:t xml:space="preserve">Redeemer </w:t>
      </w:r>
      <w:r w:rsidR="00A95F16" w:rsidRPr="00BF1BB5">
        <w:rPr>
          <w:rStyle w:val="Magentatext"/>
          <w:rFonts w:ascii="Verdana Pro Cond Light" w:hAnsi="Verdana Pro Cond Light" w:cs="Calibri"/>
          <w:b/>
          <w:bCs/>
          <w:color w:val="auto"/>
          <w:sz w:val="22"/>
          <w:szCs w:val="22"/>
        </w:rPr>
        <w:tab/>
      </w:r>
      <w:r w:rsidR="00A95F16" w:rsidRPr="00BF1BB5">
        <w:rPr>
          <w:rStyle w:val="Magentatext"/>
          <w:rFonts w:ascii="Verdana Pro Cond Light" w:hAnsi="Verdana Pro Cond Light" w:cs="Calibri"/>
          <w:b/>
          <w:bCs/>
          <w:sz w:val="22"/>
          <w:szCs w:val="22"/>
        </w:rPr>
        <w:tab/>
      </w:r>
      <w:r w:rsidR="00A95F16" w:rsidRPr="00BF1BB5">
        <w:rPr>
          <w:rStyle w:val="Magentatext"/>
          <w:rFonts w:ascii="Verdana Pro Cond Light" w:hAnsi="Verdana Pro Cond Light" w:cs="Calibri"/>
          <w:b/>
          <w:bCs/>
          <w:sz w:val="22"/>
          <w:szCs w:val="22"/>
        </w:rPr>
        <w:tab/>
        <w:t>Early Childhood Helping Teacher</w:t>
      </w:r>
      <w:r w:rsidR="00A95F16" w:rsidRPr="00BF1BB5">
        <w:rPr>
          <w:rStyle w:val="Magentatext"/>
          <w:rFonts w:ascii="Verdana Pro Cond Light" w:hAnsi="Verdana Pro Cond Light" w:cs="Calibri"/>
          <w:b/>
          <w:bCs/>
          <w:sz w:val="22"/>
          <w:szCs w:val="22"/>
        </w:rPr>
        <w:tab/>
      </w:r>
      <w:r w:rsidR="00A95F16" w:rsidRPr="00BF1BB5">
        <w:rPr>
          <w:rStyle w:val="Magentatext"/>
          <w:rFonts w:ascii="Verdana Pro Cond Light" w:hAnsi="Verdana Pro Cond Light" w:cs="Calibri"/>
          <w:b/>
          <w:bCs/>
          <w:sz w:val="22"/>
          <w:szCs w:val="22"/>
        </w:rPr>
        <w:tab/>
      </w:r>
      <w:r w:rsidR="00A95F16" w:rsidRPr="00BF1BB5">
        <w:rPr>
          <w:rStyle w:val="Magentatext"/>
          <w:rFonts w:ascii="Verdana Pro Cond Light" w:hAnsi="Verdana Pro Cond Light" w:cs="Calibri"/>
          <w:b/>
          <w:bCs/>
          <w:sz w:val="22"/>
          <w:szCs w:val="22"/>
        </w:rPr>
        <w:tab/>
      </w:r>
      <w:r w:rsidR="00BF1BB5">
        <w:rPr>
          <w:rStyle w:val="Magentatext"/>
          <w:rFonts w:ascii="Verdana Pro Cond Light" w:hAnsi="Verdana Pro Cond Light" w:cs="Calibri"/>
          <w:b/>
          <w:bCs/>
          <w:sz w:val="22"/>
          <w:szCs w:val="22"/>
        </w:rPr>
        <w:t xml:space="preserve">     </w:t>
      </w:r>
      <w:r w:rsidR="004246DA">
        <w:rPr>
          <w:rStyle w:val="Magentatext"/>
          <w:rFonts w:ascii="Verdana Pro Cond Light" w:hAnsi="Verdana Pro Cond Light" w:cs="Calibri"/>
          <w:b/>
          <w:bCs/>
          <w:sz w:val="22"/>
          <w:szCs w:val="22"/>
        </w:rPr>
        <w:t xml:space="preserve">           </w:t>
      </w:r>
      <w:r w:rsidR="00597612" w:rsidRPr="00BF1BB5">
        <w:rPr>
          <w:rStyle w:val="Magentatext"/>
          <w:rFonts w:ascii="Verdana Pro Cond Light" w:hAnsi="Verdana Pro Cond Light" w:cs="Calibri"/>
          <w:b/>
          <w:bCs/>
          <w:color w:val="auto"/>
          <w:sz w:val="22"/>
          <w:szCs w:val="22"/>
        </w:rPr>
        <w:t>01/</w:t>
      </w:r>
      <w:r w:rsidRPr="00BF1BB5">
        <w:rPr>
          <w:rStyle w:val="Magentatext"/>
          <w:rFonts w:ascii="Verdana Pro Cond Light" w:hAnsi="Verdana Pro Cond Light" w:cs="Calibri"/>
          <w:b/>
          <w:bCs/>
          <w:color w:val="auto"/>
          <w:sz w:val="22"/>
          <w:szCs w:val="22"/>
        </w:rPr>
        <w:t>2017</w:t>
      </w:r>
      <w:r w:rsidR="008E5E22" w:rsidRPr="00BF1BB5">
        <w:rPr>
          <w:rStyle w:val="Magentatext"/>
          <w:rFonts w:ascii="Verdana Pro Cond Light" w:hAnsi="Verdana Pro Cond Light" w:cs="Calibri"/>
          <w:b/>
          <w:bCs/>
          <w:color w:val="auto"/>
          <w:sz w:val="22"/>
          <w:szCs w:val="22"/>
        </w:rPr>
        <w:t xml:space="preserve"> </w:t>
      </w:r>
      <w:r w:rsidR="004246DA" w:rsidRPr="00BF1BB5">
        <w:rPr>
          <w:rStyle w:val="Magentatext"/>
          <w:rFonts w:ascii="Verdana Pro Cond Light" w:hAnsi="Verdana Pro Cond Light" w:cs="Calibri"/>
          <w:b/>
          <w:bCs/>
          <w:color w:val="auto"/>
          <w:sz w:val="22"/>
          <w:szCs w:val="22"/>
        </w:rPr>
        <w:t>– 07</w:t>
      </w:r>
      <w:r w:rsidR="001272AC" w:rsidRPr="00BF1BB5">
        <w:rPr>
          <w:rStyle w:val="Magentatext"/>
          <w:rFonts w:ascii="Verdana Pro Cond Light" w:hAnsi="Verdana Pro Cond Light" w:cs="Calibri"/>
          <w:b/>
          <w:bCs/>
          <w:color w:val="auto"/>
          <w:sz w:val="22"/>
          <w:szCs w:val="22"/>
        </w:rPr>
        <w:t>/</w:t>
      </w:r>
      <w:r w:rsidRPr="00BF1BB5">
        <w:rPr>
          <w:rStyle w:val="Magentatext"/>
          <w:rFonts w:ascii="Verdana Pro Cond Light" w:hAnsi="Verdana Pro Cond Light" w:cs="Calibri"/>
          <w:b/>
          <w:bCs/>
          <w:color w:val="auto"/>
          <w:sz w:val="22"/>
          <w:szCs w:val="22"/>
        </w:rPr>
        <w:t>2018</w:t>
      </w:r>
    </w:p>
    <w:p w14:paraId="0C7111EE" w14:textId="02F522AF" w:rsidR="007E79D8" w:rsidRPr="004246DA" w:rsidRDefault="007E79D8" w:rsidP="00AC24F3">
      <w:pPr>
        <w:spacing w:line="240" w:lineRule="auto"/>
        <w:rPr>
          <w:rStyle w:val="Magentatext"/>
          <w:rFonts w:ascii="Verdana Pro Cond Light" w:hAnsi="Verdana Pro Cond Light" w:cs="Calibri"/>
          <w:color w:val="auto"/>
          <w:sz w:val="16"/>
        </w:rPr>
      </w:pPr>
      <w:r w:rsidRPr="004246DA">
        <w:rPr>
          <w:rStyle w:val="Magentatext"/>
          <w:rFonts w:ascii="Verdana Pro Cond Light" w:hAnsi="Verdana Pro Cond Light" w:cs="Calibri"/>
          <w:color w:val="auto"/>
          <w:sz w:val="16"/>
        </w:rPr>
        <w:t>Responsibilities included planning and implementing lessons for the student's intellectual, emotional, physical, and cultural development. In addition to lesson planning, I was responsible for maintaining a safe environment, supervising and positively reinforcing students, communicating with parents, and evaluating students' development. Daily tasks included</w:t>
      </w:r>
      <w:r w:rsidR="001272AC" w:rsidRPr="004246DA">
        <w:rPr>
          <w:rStyle w:val="Magentatext"/>
          <w:rFonts w:ascii="Verdana Pro Cond Light" w:hAnsi="Verdana Pro Cond Light" w:cs="Calibri"/>
          <w:color w:val="auto"/>
          <w:sz w:val="16"/>
        </w:rPr>
        <w:t xml:space="preserve"> </w:t>
      </w:r>
      <w:r w:rsidR="00B84B5C" w:rsidRPr="004246DA">
        <w:rPr>
          <w:rStyle w:val="Magentatext"/>
          <w:rFonts w:ascii="Verdana Pro Cond Light" w:hAnsi="Verdana Pro Cond Light" w:cs="Calibri"/>
          <w:color w:val="auto"/>
          <w:sz w:val="16"/>
        </w:rPr>
        <w:t>teaching, following a daily routine, adapting the program to suit the needs of the individual child or group, c</w:t>
      </w:r>
      <w:r w:rsidRPr="004246DA">
        <w:rPr>
          <w:rStyle w:val="Magentatext"/>
          <w:rFonts w:ascii="Verdana Pro Cond Light" w:hAnsi="Verdana Pro Cond Light" w:cs="Calibri"/>
          <w:color w:val="auto"/>
          <w:sz w:val="16"/>
        </w:rPr>
        <w:t>onsistently planning innovative ways of keeping children actively engaged</w:t>
      </w:r>
      <w:r w:rsidR="00B84B5C" w:rsidRPr="004246DA">
        <w:rPr>
          <w:rStyle w:val="Magentatext"/>
          <w:rFonts w:ascii="Verdana Pro Cond Light" w:hAnsi="Verdana Pro Cond Light" w:cs="Calibri"/>
          <w:color w:val="auto"/>
          <w:sz w:val="16"/>
        </w:rPr>
        <w:t>, i</w:t>
      </w:r>
      <w:r w:rsidRPr="004246DA">
        <w:rPr>
          <w:rStyle w:val="Magentatext"/>
          <w:rFonts w:ascii="Verdana Pro Cond Light" w:hAnsi="Verdana Pro Cond Light" w:cs="Calibri"/>
          <w:color w:val="auto"/>
          <w:sz w:val="16"/>
        </w:rPr>
        <w:t>mparting knowledge to children through fun and play</w:t>
      </w:r>
      <w:r w:rsidR="00B84B5C" w:rsidRPr="004246DA">
        <w:rPr>
          <w:rStyle w:val="Magentatext"/>
          <w:rFonts w:ascii="Verdana Pro Cond Light" w:hAnsi="Verdana Pro Cond Light" w:cs="Calibri"/>
          <w:color w:val="auto"/>
          <w:sz w:val="16"/>
        </w:rPr>
        <w:t>, e</w:t>
      </w:r>
      <w:r w:rsidRPr="004246DA">
        <w:rPr>
          <w:rStyle w:val="Magentatext"/>
          <w:rFonts w:ascii="Verdana Pro Cond Light" w:hAnsi="Verdana Pro Cond Light" w:cs="Calibri"/>
          <w:color w:val="auto"/>
          <w:sz w:val="16"/>
        </w:rPr>
        <w:t>nsuring the social and emotional growth of the child</w:t>
      </w:r>
      <w:r w:rsidR="00B84B5C" w:rsidRPr="004246DA">
        <w:rPr>
          <w:rStyle w:val="Magentatext"/>
          <w:rFonts w:ascii="Verdana Pro Cond Light" w:hAnsi="Verdana Pro Cond Light" w:cs="Calibri"/>
          <w:color w:val="auto"/>
          <w:sz w:val="16"/>
        </w:rPr>
        <w:t>, a</w:t>
      </w:r>
      <w:r w:rsidRPr="004246DA">
        <w:rPr>
          <w:rStyle w:val="Magentatext"/>
          <w:rFonts w:ascii="Verdana Pro Cond Light" w:hAnsi="Verdana Pro Cond Light" w:cs="Calibri"/>
          <w:color w:val="auto"/>
          <w:sz w:val="16"/>
        </w:rPr>
        <w:t>ddressing the physical needs of the individual child or group</w:t>
      </w:r>
      <w:r w:rsidR="00B84B5C" w:rsidRPr="004246DA">
        <w:rPr>
          <w:rStyle w:val="Magentatext"/>
          <w:rFonts w:ascii="Verdana Pro Cond Light" w:hAnsi="Verdana Pro Cond Light" w:cs="Calibri"/>
          <w:color w:val="auto"/>
          <w:sz w:val="16"/>
        </w:rPr>
        <w:t>, co</w:t>
      </w:r>
      <w:r w:rsidRPr="004246DA">
        <w:rPr>
          <w:rStyle w:val="Magentatext"/>
          <w:rFonts w:ascii="Verdana Pro Cond Light" w:hAnsi="Verdana Pro Cond Light" w:cs="Calibri"/>
          <w:color w:val="auto"/>
          <w:sz w:val="16"/>
        </w:rPr>
        <w:t>mposing detailed reports for parents</w:t>
      </w:r>
      <w:r w:rsidR="00B84B5C" w:rsidRPr="004246DA">
        <w:rPr>
          <w:rStyle w:val="Magentatext"/>
          <w:rFonts w:ascii="Verdana Pro Cond Light" w:hAnsi="Verdana Pro Cond Light" w:cs="Calibri"/>
          <w:color w:val="auto"/>
          <w:sz w:val="16"/>
        </w:rPr>
        <w:t>, m</w:t>
      </w:r>
      <w:r w:rsidRPr="004246DA">
        <w:rPr>
          <w:rStyle w:val="Magentatext"/>
          <w:rFonts w:ascii="Verdana Pro Cond Light" w:hAnsi="Verdana Pro Cond Light" w:cs="Calibri"/>
          <w:color w:val="auto"/>
          <w:sz w:val="16"/>
        </w:rPr>
        <w:t>eeting with the daycare directo</w:t>
      </w:r>
      <w:r w:rsidR="00807BB1" w:rsidRPr="004246DA">
        <w:rPr>
          <w:rStyle w:val="Magentatext"/>
          <w:rFonts w:ascii="Verdana Pro Cond Light" w:hAnsi="Verdana Pro Cond Light" w:cs="Calibri"/>
          <w:color w:val="auto"/>
          <w:sz w:val="16"/>
        </w:rPr>
        <w:t>r, a</w:t>
      </w:r>
      <w:r w:rsidRPr="004246DA">
        <w:rPr>
          <w:rStyle w:val="Magentatext"/>
          <w:rFonts w:ascii="Verdana Pro Cond Light" w:hAnsi="Verdana Pro Cond Light" w:cs="Calibri"/>
          <w:color w:val="auto"/>
          <w:sz w:val="16"/>
        </w:rPr>
        <w:t>dhering to the guidelines of the Educati</w:t>
      </w:r>
      <w:r w:rsidR="00807BB1" w:rsidRPr="004246DA">
        <w:rPr>
          <w:rStyle w:val="Magentatext"/>
          <w:rFonts w:ascii="Verdana Pro Cond Light" w:hAnsi="Verdana Pro Cond Light" w:cs="Calibri"/>
          <w:color w:val="auto"/>
          <w:sz w:val="16"/>
        </w:rPr>
        <w:t>o</w:t>
      </w:r>
      <w:r w:rsidRPr="004246DA">
        <w:rPr>
          <w:rStyle w:val="Magentatext"/>
          <w:rFonts w:ascii="Verdana Pro Cond Light" w:hAnsi="Verdana Pro Cond Light" w:cs="Calibri"/>
          <w:color w:val="auto"/>
          <w:sz w:val="16"/>
        </w:rPr>
        <w:t>n</w:t>
      </w:r>
      <w:r w:rsidR="00807BB1" w:rsidRPr="004246DA">
        <w:rPr>
          <w:rStyle w:val="Magentatext"/>
          <w:rFonts w:ascii="Verdana Pro Cond Light" w:hAnsi="Verdana Pro Cond Light" w:cs="Calibri"/>
          <w:color w:val="auto"/>
          <w:sz w:val="16"/>
        </w:rPr>
        <w:t xml:space="preserve"> D</w:t>
      </w:r>
      <w:r w:rsidRPr="004246DA">
        <w:rPr>
          <w:rStyle w:val="Magentatext"/>
          <w:rFonts w:ascii="Verdana Pro Cond Light" w:hAnsi="Verdana Pro Cond Light" w:cs="Calibri"/>
          <w:color w:val="auto"/>
          <w:sz w:val="16"/>
        </w:rPr>
        <w:t xml:space="preserve">epartment and </w:t>
      </w:r>
      <w:r w:rsidR="00807BB1" w:rsidRPr="004246DA">
        <w:rPr>
          <w:rStyle w:val="Magentatext"/>
          <w:rFonts w:ascii="Verdana Pro Cond Light" w:hAnsi="Verdana Pro Cond Light" w:cs="Calibri"/>
          <w:color w:val="auto"/>
          <w:sz w:val="16"/>
        </w:rPr>
        <w:t xml:space="preserve">the </w:t>
      </w:r>
      <w:r w:rsidRPr="004246DA">
        <w:rPr>
          <w:rStyle w:val="Magentatext"/>
          <w:rFonts w:ascii="Verdana Pro Cond Light" w:hAnsi="Verdana Pro Cond Light" w:cs="Calibri"/>
          <w:color w:val="auto"/>
          <w:sz w:val="16"/>
        </w:rPr>
        <w:t>State of Florida.</w:t>
      </w:r>
    </w:p>
    <w:p w14:paraId="55B5F102" w14:textId="5B492649" w:rsidR="005F0212" w:rsidRPr="0091296E" w:rsidRDefault="00DE600E" w:rsidP="00AC24F3">
      <w:pPr>
        <w:spacing w:line="240" w:lineRule="auto"/>
        <w:rPr>
          <w:rFonts w:ascii="Verdana Pro Cond Light" w:hAnsi="Verdana Pro Cond Light" w:cs="Calibri"/>
          <w:sz w:val="20"/>
          <w:szCs w:val="20"/>
        </w:rPr>
      </w:pPr>
      <w:r w:rsidRPr="00BF1BB5">
        <w:rPr>
          <w:rStyle w:val="Magentatext"/>
          <w:rFonts w:ascii="Verdana Pro Cond Light" w:hAnsi="Verdana Pro Cond Light" w:cs="Calibri"/>
          <w:sz w:val="22"/>
          <w:szCs w:val="22"/>
        </w:rPr>
        <w:br/>
      </w:r>
      <w:r w:rsidRPr="00BF1BB5">
        <w:rPr>
          <w:rFonts w:ascii="Verdana Pro Cond Light" w:hAnsi="Verdana Pro Cond Light" w:cs="Calibri"/>
          <w:b/>
          <w:bCs/>
          <w:sz w:val="22"/>
          <w:szCs w:val="22"/>
        </w:rPr>
        <w:t>Camp Ramapo</w:t>
      </w:r>
      <w:r w:rsidR="00172B2E" w:rsidRPr="00BF1BB5">
        <w:rPr>
          <w:rFonts w:ascii="Verdana Pro Cond Light" w:hAnsi="Verdana Pro Cond Light" w:cs="Calibri"/>
          <w:b/>
          <w:bCs/>
          <w:sz w:val="22"/>
          <w:szCs w:val="22"/>
        </w:rPr>
        <w:tab/>
      </w:r>
      <w:r w:rsidR="00172B2E" w:rsidRPr="00BF1BB5">
        <w:rPr>
          <w:rFonts w:ascii="Verdana Pro Cond Light" w:hAnsi="Verdana Pro Cond Light" w:cs="Calibri"/>
          <w:b/>
          <w:bCs/>
          <w:sz w:val="22"/>
          <w:szCs w:val="22"/>
        </w:rPr>
        <w:tab/>
      </w:r>
      <w:r w:rsidR="00172B2E" w:rsidRPr="00BF1BB5">
        <w:rPr>
          <w:rFonts w:ascii="Verdana Pro Cond Light" w:hAnsi="Verdana Pro Cond Light" w:cs="Calibri"/>
          <w:b/>
          <w:bCs/>
          <w:sz w:val="22"/>
          <w:szCs w:val="22"/>
        </w:rPr>
        <w:tab/>
      </w:r>
      <w:r w:rsidR="00172B2E" w:rsidRPr="00BF1BB5">
        <w:rPr>
          <w:rStyle w:val="Magentatext"/>
          <w:rFonts w:ascii="Verdana Pro Cond Light" w:hAnsi="Verdana Pro Cond Light" w:cs="Calibri"/>
          <w:b/>
          <w:bCs/>
          <w:sz w:val="22"/>
          <w:szCs w:val="22"/>
        </w:rPr>
        <w:t>General Camp Counselor</w:t>
      </w:r>
      <w:r w:rsidR="00172B2E" w:rsidRPr="00BF1BB5">
        <w:rPr>
          <w:rStyle w:val="Magentatext"/>
          <w:rFonts w:ascii="Verdana Pro Cond Light" w:hAnsi="Verdana Pro Cond Light" w:cs="Calibri"/>
          <w:b/>
          <w:bCs/>
          <w:sz w:val="22"/>
          <w:szCs w:val="22"/>
        </w:rPr>
        <w:tab/>
      </w:r>
      <w:r w:rsidR="00172B2E" w:rsidRPr="00BF1BB5">
        <w:rPr>
          <w:rStyle w:val="Magentatext"/>
          <w:rFonts w:ascii="Verdana Pro Cond Light" w:hAnsi="Verdana Pro Cond Light" w:cs="Calibri"/>
          <w:b/>
          <w:bCs/>
          <w:sz w:val="22"/>
          <w:szCs w:val="22"/>
        </w:rPr>
        <w:tab/>
      </w:r>
      <w:r w:rsidR="00172B2E" w:rsidRPr="00BF1BB5">
        <w:rPr>
          <w:rStyle w:val="Magentatext"/>
          <w:rFonts w:ascii="Verdana Pro Cond Light" w:hAnsi="Verdana Pro Cond Light" w:cs="Calibri"/>
          <w:b/>
          <w:bCs/>
          <w:sz w:val="22"/>
          <w:szCs w:val="22"/>
        </w:rPr>
        <w:tab/>
      </w:r>
      <w:r w:rsidR="00BF1BB5">
        <w:rPr>
          <w:rStyle w:val="Magentatext"/>
          <w:rFonts w:ascii="Verdana Pro Cond Light" w:hAnsi="Verdana Pro Cond Light" w:cs="Calibri"/>
          <w:b/>
          <w:bCs/>
          <w:sz w:val="22"/>
          <w:szCs w:val="22"/>
        </w:rPr>
        <w:tab/>
      </w:r>
      <w:r w:rsidR="0091296E">
        <w:rPr>
          <w:rStyle w:val="Magentatext"/>
          <w:rFonts w:ascii="Verdana Pro Cond Light" w:hAnsi="Verdana Pro Cond Light" w:cs="Calibri"/>
          <w:b/>
          <w:bCs/>
          <w:sz w:val="22"/>
          <w:szCs w:val="22"/>
        </w:rPr>
        <w:t xml:space="preserve">   </w:t>
      </w:r>
      <w:r w:rsidR="00172B2E" w:rsidRPr="00BF1BB5">
        <w:rPr>
          <w:rStyle w:val="Magentatext"/>
          <w:rFonts w:ascii="Verdana Pro Cond Light" w:hAnsi="Verdana Pro Cond Light" w:cs="Calibri"/>
          <w:b/>
          <w:bCs/>
          <w:sz w:val="22"/>
          <w:szCs w:val="22"/>
        </w:rPr>
        <w:tab/>
      </w:r>
      <w:r w:rsidR="007706C0" w:rsidRPr="00BF1BB5">
        <w:rPr>
          <w:rStyle w:val="Magentatext"/>
          <w:rFonts w:ascii="Verdana Pro Cond Light" w:hAnsi="Verdana Pro Cond Light" w:cs="Calibri"/>
          <w:b/>
          <w:bCs/>
          <w:sz w:val="22"/>
          <w:szCs w:val="22"/>
        </w:rPr>
        <w:t xml:space="preserve">   </w:t>
      </w:r>
      <w:r w:rsidR="0091296E">
        <w:rPr>
          <w:rStyle w:val="Magentatext"/>
          <w:rFonts w:ascii="Verdana Pro Cond Light" w:hAnsi="Verdana Pro Cond Light" w:cs="Calibri"/>
          <w:b/>
          <w:bCs/>
          <w:sz w:val="22"/>
          <w:szCs w:val="22"/>
        </w:rPr>
        <w:t xml:space="preserve">   </w:t>
      </w:r>
      <w:r w:rsidR="007706C0" w:rsidRPr="00BF1BB5">
        <w:rPr>
          <w:rStyle w:val="Magentatext"/>
          <w:rFonts w:ascii="Verdana Pro Cond Light" w:hAnsi="Verdana Pro Cond Light" w:cs="Calibri"/>
          <w:b/>
          <w:bCs/>
          <w:color w:val="auto"/>
          <w:sz w:val="22"/>
          <w:szCs w:val="22"/>
        </w:rPr>
        <w:t>06/2017 –</w:t>
      </w:r>
      <w:r w:rsidR="00597612" w:rsidRPr="00BF1BB5">
        <w:rPr>
          <w:rStyle w:val="Magentatext"/>
          <w:rFonts w:ascii="Verdana Pro Cond Light" w:hAnsi="Verdana Pro Cond Light" w:cs="Calibri"/>
          <w:b/>
          <w:bCs/>
          <w:color w:val="auto"/>
          <w:sz w:val="22"/>
          <w:szCs w:val="22"/>
        </w:rPr>
        <w:t xml:space="preserve"> </w:t>
      </w:r>
      <w:r w:rsidR="007706C0" w:rsidRPr="00BF1BB5">
        <w:rPr>
          <w:rStyle w:val="Magentatext"/>
          <w:rFonts w:ascii="Verdana Pro Cond Light" w:hAnsi="Verdana Pro Cond Light" w:cs="Calibri"/>
          <w:b/>
          <w:bCs/>
          <w:color w:val="auto"/>
          <w:sz w:val="22"/>
          <w:szCs w:val="22"/>
        </w:rPr>
        <w:t>08/2017</w:t>
      </w:r>
      <w:r w:rsidRPr="00BF1BB5">
        <w:rPr>
          <w:rFonts w:ascii="Verdana Pro Cond Light" w:hAnsi="Verdana Pro Cond Light" w:cs="Calibri"/>
          <w:b/>
          <w:bCs/>
          <w:sz w:val="22"/>
          <w:szCs w:val="22"/>
        </w:rPr>
        <w:br/>
      </w:r>
      <w:r w:rsidR="00E3155D" w:rsidRPr="004246DA">
        <w:rPr>
          <w:rFonts w:ascii="Verdana Pro Cond Light" w:hAnsi="Verdana Pro Cond Light" w:cs="Calibri"/>
          <w:sz w:val="16"/>
        </w:rPr>
        <w:t>I was working</w:t>
      </w:r>
      <w:r w:rsidR="00172B2E" w:rsidRPr="004246DA">
        <w:rPr>
          <w:rFonts w:ascii="Verdana Pro Cond Light" w:hAnsi="Verdana Pro Cond Light" w:cs="Calibri"/>
          <w:sz w:val="16"/>
        </w:rPr>
        <w:t xml:space="preserve"> as a general Camp Counselor </w:t>
      </w:r>
      <w:r w:rsidR="0039613B" w:rsidRPr="004246DA">
        <w:rPr>
          <w:rFonts w:ascii="Verdana Pro Cond Light" w:hAnsi="Verdana Pro Cond Light" w:cs="Calibri"/>
          <w:sz w:val="16"/>
        </w:rPr>
        <w:t xml:space="preserve">caring for five young boys attending summer camp </w:t>
      </w:r>
      <w:r w:rsidR="00CD438C" w:rsidRPr="004246DA">
        <w:rPr>
          <w:rFonts w:ascii="Verdana Pro Cond Light" w:hAnsi="Verdana Pro Cond Light" w:cs="Calibri"/>
          <w:sz w:val="16"/>
        </w:rPr>
        <w:t>for four weeks.</w:t>
      </w:r>
      <w:r w:rsidR="008E6723" w:rsidRPr="004246DA">
        <w:rPr>
          <w:rFonts w:ascii="Verdana Pro Cond Light" w:hAnsi="Verdana Pro Cond Light" w:cs="Calibri"/>
          <w:sz w:val="16"/>
        </w:rPr>
        <w:t xml:space="preserve"> The youth of the camp </w:t>
      </w:r>
      <w:r w:rsidR="003D687B" w:rsidRPr="004246DA">
        <w:rPr>
          <w:rFonts w:ascii="Verdana Pro Cond Light" w:hAnsi="Verdana Pro Cond Light" w:cs="Calibri"/>
          <w:sz w:val="16"/>
        </w:rPr>
        <w:t>were individuals with a disability/disorder or behavioral challenges</w:t>
      </w:r>
      <w:r w:rsidR="002E748D" w:rsidRPr="004246DA">
        <w:rPr>
          <w:rFonts w:ascii="Verdana Pro Cond Light" w:hAnsi="Verdana Pro Cond Light" w:cs="Calibri"/>
          <w:sz w:val="16"/>
        </w:rPr>
        <w:t xml:space="preserve"> from the surrounding </w:t>
      </w:r>
      <w:r w:rsidR="00B14F12" w:rsidRPr="004246DA">
        <w:rPr>
          <w:rFonts w:ascii="Verdana Pro Cond Light" w:hAnsi="Verdana Pro Cond Light" w:cs="Calibri"/>
          <w:sz w:val="16"/>
        </w:rPr>
        <w:t>cities</w:t>
      </w:r>
      <w:r w:rsidR="002E748D" w:rsidRPr="004246DA">
        <w:rPr>
          <w:rFonts w:ascii="Verdana Pro Cond Light" w:hAnsi="Verdana Pro Cond Light" w:cs="Calibri"/>
          <w:sz w:val="16"/>
        </w:rPr>
        <w:t xml:space="preserve"> in upstate New York</w:t>
      </w:r>
      <w:r w:rsidR="003D687B" w:rsidRPr="004246DA">
        <w:rPr>
          <w:rFonts w:ascii="Verdana Pro Cond Light" w:hAnsi="Verdana Pro Cond Light" w:cs="Calibri"/>
          <w:sz w:val="16"/>
        </w:rPr>
        <w:t xml:space="preserve">. I </w:t>
      </w:r>
      <w:r w:rsidR="00CD438C" w:rsidRPr="004246DA">
        <w:rPr>
          <w:rFonts w:ascii="Verdana Pro Cond Light" w:hAnsi="Verdana Pro Cond Light" w:cs="Calibri"/>
          <w:sz w:val="16"/>
        </w:rPr>
        <w:t xml:space="preserve">was the only male camp </w:t>
      </w:r>
      <w:r w:rsidR="00C02978" w:rsidRPr="004246DA">
        <w:rPr>
          <w:rFonts w:ascii="Verdana Pro Cond Light" w:hAnsi="Verdana Pro Cond Light" w:cs="Calibri"/>
          <w:sz w:val="16"/>
        </w:rPr>
        <w:t>counselor</w:t>
      </w:r>
      <w:r w:rsidR="00CD438C" w:rsidRPr="004246DA">
        <w:rPr>
          <w:rFonts w:ascii="Verdana Pro Cond Light" w:hAnsi="Verdana Pro Cond Light" w:cs="Calibri"/>
          <w:sz w:val="16"/>
        </w:rPr>
        <w:t xml:space="preserve"> on my team</w:t>
      </w:r>
      <w:r w:rsidR="00B14F12" w:rsidRPr="004246DA">
        <w:rPr>
          <w:rFonts w:ascii="Verdana Pro Cond Light" w:hAnsi="Verdana Pro Cond Light" w:cs="Calibri"/>
          <w:sz w:val="16"/>
        </w:rPr>
        <w:t>, which meant</w:t>
      </w:r>
      <w:r w:rsidR="00CD438C" w:rsidRPr="004246DA">
        <w:rPr>
          <w:rFonts w:ascii="Verdana Pro Cond Light" w:hAnsi="Verdana Pro Cond Light" w:cs="Calibri"/>
          <w:sz w:val="16"/>
        </w:rPr>
        <w:t xml:space="preserve"> I was with the boys all day </w:t>
      </w:r>
      <w:r w:rsidR="002E748D" w:rsidRPr="004246DA">
        <w:rPr>
          <w:rFonts w:ascii="Verdana Pro Cond Light" w:hAnsi="Verdana Pro Cond Light" w:cs="Calibri"/>
          <w:sz w:val="16"/>
        </w:rPr>
        <w:t>(</w:t>
      </w:r>
      <w:r w:rsidR="00CD438C" w:rsidRPr="004246DA">
        <w:rPr>
          <w:rFonts w:ascii="Verdana Pro Cond Light" w:hAnsi="Verdana Pro Cond Light" w:cs="Calibri"/>
          <w:sz w:val="16"/>
        </w:rPr>
        <w:t>minus my days off</w:t>
      </w:r>
      <w:r w:rsidR="002E748D" w:rsidRPr="004246DA">
        <w:rPr>
          <w:rFonts w:ascii="Verdana Pro Cond Light" w:hAnsi="Verdana Pro Cond Light" w:cs="Calibri"/>
          <w:sz w:val="16"/>
        </w:rPr>
        <w:t>)</w:t>
      </w:r>
      <w:r w:rsidR="00CD438C" w:rsidRPr="004246DA">
        <w:rPr>
          <w:rFonts w:ascii="Verdana Pro Cond Light" w:hAnsi="Verdana Pro Cond Light" w:cs="Calibri"/>
          <w:sz w:val="16"/>
        </w:rPr>
        <w:t xml:space="preserve">. </w:t>
      </w:r>
      <w:r w:rsidR="00C02978" w:rsidRPr="004246DA">
        <w:rPr>
          <w:rFonts w:ascii="Verdana Pro Cond Light" w:hAnsi="Verdana Pro Cond Light" w:cs="Calibri"/>
          <w:sz w:val="16"/>
        </w:rPr>
        <w:t xml:space="preserve"> I </w:t>
      </w:r>
      <w:r w:rsidR="00807BB1" w:rsidRPr="004246DA">
        <w:rPr>
          <w:rFonts w:ascii="Verdana Pro Cond Light" w:hAnsi="Verdana Pro Cond Light" w:cs="Calibri"/>
          <w:sz w:val="16"/>
        </w:rPr>
        <w:t>ensured</w:t>
      </w:r>
      <w:r w:rsidR="00C02978" w:rsidRPr="004246DA">
        <w:rPr>
          <w:rFonts w:ascii="Verdana Pro Cond Light" w:hAnsi="Verdana Pro Cond Light" w:cs="Calibri"/>
          <w:sz w:val="16"/>
        </w:rPr>
        <w:t xml:space="preserve"> the boys were awake on time, dressed, and ready to go to breakfast</w:t>
      </w:r>
      <w:r w:rsidR="00807BB1" w:rsidRPr="004246DA">
        <w:rPr>
          <w:rFonts w:ascii="Verdana Pro Cond Light" w:hAnsi="Verdana Pro Cond Light" w:cs="Calibri"/>
          <w:sz w:val="16"/>
        </w:rPr>
        <w:t>,</w:t>
      </w:r>
      <w:r w:rsidR="00C02978" w:rsidRPr="004246DA">
        <w:rPr>
          <w:rFonts w:ascii="Verdana Pro Cond Light" w:hAnsi="Verdana Pro Cond Light" w:cs="Calibri"/>
          <w:sz w:val="16"/>
        </w:rPr>
        <w:t xml:space="preserve"> where my fellow </w:t>
      </w:r>
      <w:r w:rsidR="003D687B" w:rsidRPr="004246DA">
        <w:rPr>
          <w:rFonts w:ascii="Verdana Pro Cond Light" w:hAnsi="Verdana Pro Cond Light" w:cs="Calibri"/>
          <w:sz w:val="16"/>
        </w:rPr>
        <w:t>counselors</w:t>
      </w:r>
      <w:r w:rsidR="00C02978" w:rsidRPr="004246DA">
        <w:rPr>
          <w:rFonts w:ascii="Verdana Pro Cond Light" w:hAnsi="Verdana Pro Cond Light" w:cs="Calibri"/>
          <w:sz w:val="16"/>
        </w:rPr>
        <w:t xml:space="preserve"> took over and took them to breakfast.</w:t>
      </w:r>
      <w:r w:rsidR="0091296E" w:rsidRPr="004246DA">
        <w:rPr>
          <w:rFonts w:ascii="Verdana Pro Cond Light" w:hAnsi="Verdana Pro Cond Light" w:cs="Calibri"/>
          <w:sz w:val="16"/>
        </w:rPr>
        <w:t xml:space="preserve"> </w:t>
      </w:r>
      <w:r w:rsidR="00C02978" w:rsidRPr="004246DA">
        <w:rPr>
          <w:rFonts w:ascii="Verdana Pro Cond Light" w:hAnsi="Verdana Pro Cond Light" w:cs="Calibri"/>
          <w:sz w:val="16"/>
        </w:rPr>
        <w:t>Throughout the day</w:t>
      </w:r>
      <w:r w:rsidR="00B14F12" w:rsidRPr="004246DA">
        <w:rPr>
          <w:rFonts w:ascii="Verdana Pro Cond Light" w:hAnsi="Verdana Pro Cond Light" w:cs="Calibri"/>
          <w:sz w:val="16"/>
        </w:rPr>
        <w:t>, we provided support and encouragement and ensured</w:t>
      </w:r>
      <w:r w:rsidR="00C02978" w:rsidRPr="004246DA">
        <w:rPr>
          <w:rFonts w:ascii="Verdana Pro Cond Light" w:hAnsi="Verdana Pro Cond Light" w:cs="Calibri"/>
          <w:sz w:val="16"/>
        </w:rPr>
        <w:t xml:space="preserve"> the boys </w:t>
      </w:r>
      <w:r w:rsidR="008E6723" w:rsidRPr="004246DA">
        <w:rPr>
          <w:rFonts w:ascii="Verdana Pro Cond Light" w:hAnsi="Verdana Pro Cond Light" w:cs="Calibri"/>
          <w:sz w:val="16"/>
        </w:rPr>
        <w:t xml:space="preserve">arrived </w:t>
      </w:r>
      <w:r w:rsidR="002E748D" w:rsidRPr="004246DA">
        <w:rPr>
          <w:rFonts w:ascii="Verdana Pro Cond Light" w:hAnsi="Verdana Pro Cond Light" w:cs="Calibri"/>
          <w:sz w:val="16"/>
        </w:rPr>
        <w:t>at</w:t>
      </w:r>
      <w:r w:rsidR="008E6723" w:rsidRPr="004246DA">
        <w:rPr>
          <w:rFonts w:ascii="Verdana Pro Cond Light" w:hAnsi="Verdana Pro Cond Light" w:cs="Calibri"/>
          <w:sz w:val="16"/>
        </w:rPr>
        <w:t xml:space="preserve"> all their activities </w:t>
      </w:r>
      <w:r w:rsidR="002E748D" w:rsidRPr="004246DA">
        <w:rPr>
          <w:rFonts w:ascii="Verdana Pro Cond Light" w:hAnsi="Verdana Pro Cond Light" w:cs="Calibri"/>
          <w:sz w:val="16"/>
        </w:rPr>
        <w:t>and meals on time. I ensured that the boys were bathed and dressed</w:t>
      </w:r>
      <w:r w:rsidR="00807BB1" w:rsidRPr="004246DA">
        <w:rPr>
          <w:rFonts w:ascii="Verdana Pro Cond Light" w:hAnsi="Verdana Pro Cond Light" w:cs="Calibri"/>
          <w:sz w:val="16"/>
        </w:rPr>
        <w:t>,</w:t>
      </w:r>
      <w:r w:rsidR="002E748D" w:rsidRPr="004246DA">
        <w:rPr>
          <w:rFonts w:ascii="Verdana Pro Cond Light" w:hAnsi="Verdana Pro Cond Light" w:cs="Calibri"/>
          <w:sz w:val="16"/>
        </w:rPr>
        <w:t xml:space="preserve"> ready for </w:t>
      </w:r>
      <w:r w:rsidR="00BE58AE" w:rsidRPr="004246DA">
        <w:rPr>
          <w:rFonts w:ascii="Verdana Pro Cond Light" w:hAnsi="Verdana Pro Cond Light" w:cs="Calibri"/>
          <w:sz w:val="16"/>
        </w:rPr>
        <w:t xml:space="preserve">bed, and we ended the day with </w:t>
      </w:r>
      <w:r w:rsidR="007C65F5" w:rsidRPr="004246DA">
        <w:rPr>
          <w:rFonts w:ascii="Verdana Pro Cond Light" w:hAnsi="Verdana Pro Cond Light" w:cs="Calibri"/>
          <w:sz w:val="16"/>
        </w:rPr>
        <w:t>a</w:t>
      </w:r>
      <w:r w:rsidR="002E748D" w:rsidRPr="004246DA">
        <w:rPr>
          <w:rFonts w:ascii="Verdana Pro Cond Light" w:hAnsi="Verdana Pro Cond Light" w:cs="Calibri"/>
          <w:sz w:val="16"/>
        </w:rPr>
        <w:t xml:space="preserve"> </w:t>
      </w:r>
      <w:r w:rsidR="007C65F5" w:rsidRPr="004246DA">
        <w:rPr>
          <w:rFonts w:ascii="Verdana Pro Cond Light" w:hAnsi="Verdana Pro Cond Light" w:cs="Calibri"/>
          <w:sz w:val="16"/>
        </w:rPr>
        <w:t xml:space="preserve">group meeting to share their highs and lows </w:t>
      </w:r>
      <w:r w:rsidR="00B14F12" w:rsidRPr="004246DA">
        <w:rPr>
          <w:rFonts w:ascii="Verdana Pro Cond Light" w:hAnsi="Verdana Pro Cond Light" w:cs="Calibri"/>
          <w:sz w:val="16"/>
        </w:rPr>
        <w:t>of the day</w:t>
      </w:r>
      <w:r w:rsidR="007C65F5" w:rsidRPr="004246DA">
        <w:rPr>
          <w:rFonts w:ascii="Verdana Pro Cond Light" w:hAnsi="Verdana Pro Cond Light" w:cs="Calibri"/>
          <w:sz w:val="16"/>
        </w:rPr>
        <w:t xml:space="preserve"> and </w:t>
      </w:r>
      <w:r w:rsidR="008B1BCE" w:rsidRPr="004246DA">
        <w:rPr>
          <w:rFonts w:ascii="Verdana Pro Cond Light" w:hAnsi="Verdana Pro Cond Light" w:cs="Calibri"/>
          <w:sz w:val="16"/>
        </w:rPr>
        <w:t>their hopes</w:t>
      </w:r>
      <w:r w:rsidR="007C65F5" w:rsidRPr="004246DA">
        <w:rPr>
          <w:rFonts w:ascii="Verdana Pro Cond Light" w:hAnsi="Verdana Pro Cond Light" w:cs="Calibri"/>
          <w:sz w:val="16"/>
        </w:rPr>
        <w:t xml:space="preserve"> for tomorrow. </w:t>
      </w:r>
    </w:p>
    <w:p w14:paraId="3DD3C383" w14:textId="1FE7620A" w:rsidR="008C34E0" w:rsidRDefault="008C34E0" w:rsidP="00B93168">
      <w:pPr>
        <w:spacing w:line="240" w:lineRule="auto"/>
        <w:rPr>
          <w:rFonts w:ascii="Verdana Pro Cond Light" w:hAnsi="Verdana Pro Cond Light" w:cs="Calibri"/>
          <w:b/>
          <w:bCs/>
          <w:sz w:val="24"/>
          <w:szCs w:val="24"/>
        </w:rPr>
      </w:pPr>
    </w:p>
    <w:p w14:paraId="207F8E63" w14:textId="064E5CFC" w:rsidR="0091296E" w:rsidRPr="0091296E" w:rsidRDefault="00DE600E" w:rsidP="00B93168">
      <w:pPr>
        <w:spacing w:line="240" w:lineRule="auto"/>
        <w:rPr>
          <w:rFonts w:ascii="Verdana Pro Cond Light" w:hAnsi="Verdana Pro Cond Light" w:cs="Calibri"/>
          <w:szCs w:val="18"/>
        </w:rPr>
      </w:pPr>
      <w:r w:rsidRPr="0091296E">
        <w:rPr>
          <w:rFonts w:ascii="Verdana Pro Cond Light" w:hAnsi="Verdana Pro Cond Light" w:cs="Calibri"/>
          <w:b/>
          <w:bCs/>
          <w:sz w:val="22"/>
          <w:szCs w:val="22"/>
        </w:rPr>
        <w:t>Starbucks Coffee Company</w:t>
      </w:r>
      <w:r w:rsidR="00172B2E" w:rsidRPr="0091296E">
        <w:rPr>
          <w:rFonts w:ascii="Verdana Pro Cond Light" w:hAnsi="Verdana Pro Cond Light" w:cs="Calibri"/>
          <w:b/>
          <w:bCs/>
          <w:sz w:val="22"/>
          <w:szCs w:val="22"/>
        </w:rPr>
        <w:tab/>
        <w:t xml:space="preserve"> </w:t>
      </w:r>
      <w:r w:rsidR="00172B2E" w:rsidRPr="0091296E">
        <w:rPr>
          <w:rStyle w:val="Magentatext"/>
          <w:rFonts w:ascii="Verdana Pro Cond Light" w:hAnsi="Verdana Pro Cond Light" w:cs="Calibri"/>
          <w:b/>
          <w:bCs/>
          <w:sz w:val="22"/>
          <w:szCs w:val="22"/>
        </w:rPr>
        <w:t>Barista, Shift Supervisor &amp; Trainer, Coffee &amp; Tea Master</w:t>
      </w:r>
      <w:r w:rsidR="00172B2E" w:rsidRPr="0091296E">
        <w:rPr>
          <w:rStyle w:val="Magentatext"/>
          <w:rFonts w:ascii="Verdana Pro Cond Light" w:hAnsi="Verdana Pro Cond Light" w:cs="Calibri"/>
          <w:b/>
          <w:bCs/>
          <w:sz w:val="22"/>
          <w:szCs w:val="22"/>
        </w:rPr>
        <w:tab/>
      </w:r>
      <w:r w:rsidR="007706C0" w:rsidRPr="0091296E">
        <w:rPr>
          <w:rStyle w:val="Magentatext"/>
          <w:rFonts w:ascii="Verdana Pro Cond Light" w:hAnsi="Verdana Pro Cond Light" w:cs="Calibri"/>
          <w:b/>
          <w:bCs/>
          <w:sz w:val="22"/>
          <w:szCs w:val="22"/>
        </w:rPr>
        <w:t xml:space="preserve">  </w:t>
      </w:r>
      <w:r w:rsidR="00B93168" w:rsidRPr="0091296E">
        <w:rPr>
          <w:rStyle w:val="Magentatext"/>
          <w:rFonts w:ascii="Verdana Pro Cond Light" w:hAnsi="Verdana Pro Cond Light" w:cs="Calibri"/>
          <w:b/>
          <w:bCs/>
          <w:sz w:val="22"/>
          <w:szCs w:val="22"/>
        </w:rPr>
        <w:t xml:space="preserve"> </w:t>
      </w:r>
      <w:r w:rsidR="0091296E">
        <w:rPr>
          <w:rStyle w:val="Magentatext"/>
          <w:rFonts w:ascii="Verdana Pro Cond Light" w:hAnsi="Verdana Pro Cond Light" w:cs="Calibri"/>
          <w:b/>
          <w:bCs/>
          <w:sz w:val="22"/>
          <w:szCs w:val="22"/>
        </w:rPr>
        <w:t xml:space="preserve">   </w:t>
      </w:r>
      <w:r w:rsidR="007706C0" w:rsidRPr="0091296E">
        <w:rPr>
          <w:rStyle w:val="Magentatext"/>
          <w:rFonts w:ascii="Verdana Pro Cond Light" w:hAnsi="Verdana Pro Cond Light" w:cs="Calibri"/>
          <w:b/>
          <w:bCs/>
          <w:color w:val="auto"/>
          <w:sz w:val="22"/>
          <w:szCs w:val="22"/>
        </w:rPr>
        <w:t>07/</w:t>
      </w:r>
      <w:r w:rsidR="00172B2E" w:rsidRPr="0091296E">
        <w:rPr>
          <w:rFonts w:ascii="Verdana Pro Cond Light" w:hAnsi="Verdana Pro Cond Light" w:cs="Calibri"/>
          <w:b/>
          <w:bCs/>
          <w:color w:val="auto"/>
          <w:sz w:val="22"/>
          <w:szCs w:val="22"/>
        </w:rPr>
        <w:t xml:space="preserve">2007 </w:t>
      </w:r>
      <w:r w:rsidR="00172B2E" w:rsidRPr="0091296E">
        <w:rPr>
          <w:rFonts w:ascii="Verdana Pro Cond Light" w:hAnsi="Verdana Pro Cond Light" w:cs="Calibri"/>
          <w:b/>
          <w:bCs/>
          <w:sz w:val="22"/>
          <w:szCs w:val="22"/>
        </w:rPr>
        <w:t xml:space="preserve">– </w:t>
      </w:r>
      <w:r w:rsidR="007706C0" w:rsidRPr="0091296E">
        <w:rPr>
          <w:rFonts w:ascii="Verdana Pro Cond Light" w:hAnsi="Verdana Pro Cond Light" w:cs="Calibri"/>
          <w:b/>
          <w:bCs/>
          <w:sz w:val="22"/>
          <w:szCs w:val="22"/>
        </w:rPr>
        <w:t>03/</w:t>
      </w:r>
      <w:r w:rsidR="00172B2E" w:rsidRPr="0091296E">
        <w:rPr>
          <w:rFonts w:ascii="Verdana Pro Cond Light" w:hAnsi="Verdana Pro Cond Light" w:cs="Calibri"/>
          <w:b/>
          <w:bCs/>
          <w:sz w:val="22"/>
          <w:szCs w:val="22"/>
        </w:rPr>
        <w:t>2017</w:t>
      </w:r>
    </w:p>
    <w:p w14:paraId="5D2384E6" w14:textId="55BF21C6" w:rsidR="00951D61" w:rsidRPr="004246DA" w:rsidRDefault="00DE600E" w:rsidP="00B93168">
      <w:pPr>
        <w:spacing w:line="240" w:lineRule="auto"/>
        <w:rPr>
          <w:rFonts w:ascii="Verdana Pro Cond Light" w:hAnsi="Verdana Pro Cond Light" w:cs="Calibri"/>
          <w:sz w:val="16"/>
        </w:rPr>
      </w:pPr>
      <w:r w:rsidRPr="004246DA">
        <w:rPr>
          <w:rFonts w:ascii="Verdana Pro Cond Light" w:hAnsi="Verdana Pro Cond Light" w:cs="Calibri"/>
          <w:sz w:val="16"/>
        </w:rPr>
        <w:t xml:space="preserve">My responsibilities consisted of providing legendary </w:t>
      </w:r>
      <w:r w:rsidR="00B14F12" w:rsidRPr="004246DA">
        <w:rPr>
          <w:rFonts w:ascii="Verdana Pro Cond Light" w:hAnsi="Verdana Pro Cond Light" w:cs="Calibri"/>
          <w:sz w:val="16"/>
        </w:rPr>
        <w:t>world-class customer service to the customers when crafting quality beverages, conducting whole bean sales, and preparing food products for the Café’s customers while following all recipe and presentation standards and adhering to all health, safety,</w:t>
      </w:r>
      <w:r w:rsidRPr="004246DA">
        <w:rPr>
          <w:rFonts w:ascii="Verdana Pro Cond Light" w:hAnsi="Verdana Pro Cond Light" w:cs="Calibri"/>
          <w:sz w:val="16"/>
        </w:rPr>
        <w:t xml:space="preserve"> and sanitation guidelines.</w:t>
      </w:r>
      <w:r w:rsidR="009D3010" w:rsidRPr="004246DA">
        <w:rPr>
          <w:rFonts w:ascii="Verdana Pro Cond Light" w:hAnsi="Verdana Pro Cond Light" w:cs="Calibri"/>
          <w:sz w:val="16"/>
        </w:rPr>
        <w:t xml:space="preserve"> </w:t>
      </w:r>
      <w:r w:rsidRPr="004246DA">
        <w:rPr>
          <w:rFonts w:ascii="Verdana Pro Cond Light" w:hAnsi="Verdana Pro Cond Light" w:cs="Calibri"/>
          <w:sz w:val="16"/>
        </w:rPr>
        <w:t xml:space="preserve">As a </w:t>
      </w:r>
      <w:r w:rsidR="00B14F12" w:rsidRPr="004246DA">
        <w:rPr>
          <w:rFonts w:ascii="Verdana Pro Cond Light" w:hAnsi="Verdana Pro Cond Light" w:cs="Calibri"/>
          <w:sz w:val="16"/>
        </w:rPr>
        <w:t>shift supervisor, I assisted with new partner training and Barista Certification by positively reinforcing successful performance, providing adequate and timely feedback, and providing</w:t>
      </w:r>
      <w:r w:rsidRPr="004246DA">
        <w:rPr>
          <w:rFonts w:ascii="Verdana Pro Cond Light" w:hAnsi="Verdana Pro Cond Light" w:cs="Calibri"/>
          <w:sz w:val="16"/>
        </w:rPr>
        <w:t xml:space="preserve"> coaching as needed. Additionally, I was responsible for executing day-to-day store operations by adhering to the company's inventory and cash management policies and procedures.</w:t>
      </w:r>
    </w:p>
    <w:p w14:paraId="622D941A" w14:textId="77777777" w:rsidR="00B93168" w:rsidRPr="00B93168" w:rsidRDefault="00B93168" w:rsidP="00B93168">
      <w:pPr>
        <w:spacing w:line="240" w:lineRule="auto"/>
        <w:rPr>
          <w:rFonts w:ascii="Verdana Pro Cond Light" w:hAnsi="Verdana Pro Cond Light" w:cs="Calibri"/>
          <w:sz w:val="24"/>
          <w:szCs w:val="24"/>
        </w:rPr>
      </w:pPr>
    </w:p>
    <w:p w14:paraId="27C56770" w14:textId="7D3C7FB5" w:rsidR="00951D61" w:rsidRPr="004246DA" w:rsidRDefault="00DE600E" w:rsidP="00C716CE">
      <w:pPr>
        <w:pStyle w:val="BodyContactInfo"/>
        <w:rPr>
          <w:rFonts w:ascii="Verdana Pro Cond Light" w:hAnsi="Verdana Pro Cond Light" w:cs="Calibri"/>
          <w:b/>
          <w:bCs/>
          <w:sz w:val="28"/>
          <w:szCs w:val="28"/>
          <w:u w:val="single"/>
        </w:rPr>
      </w:pPr>
      <w:r w:rsidRPr="004246DA">
        <w:rPr>
          <w:rFonts w:ascii="Verdana Pro Cond Light" w:hAnsi="Verdana Pro Cond Light" w:cs="Calibri"/>
          <w:b/>
          <w:bCs/>
          <w:sz w:val="28"/>
          <w:szCs w:val="28"/>
          <w:u w:val="single"/>
        </w:rPr>
        <w:t>Certification &amp; Licenses:</w:t>
      </w:r>
    </w:p>
    <w:p w14:paraId="39BF4D2B" w14:textId="3DA88A8C" w:rsidR="00724B41" w:rsidRPr="004246DA" w:rsidRDefault="00BE3AA6" w:rsidP="00251FB1">
      <w:pPr>
        <w:pStyle w:val="BulletsSkills"/>
        <w:spacing w:before="0" w:line="240" w:lineRule="auto"/>
        <w:ind w:left="360" w:hanging="360"/>
        <w:rPr>
          <w:rStyle w:val="Magentatext"/>
          <w:rFonts w:ascii="Verdana Pro Cond Light" w:hAnsi="Verdana Pro Cond Light" w:cs="Calibri"/>
          <w:color w:val="auto"/>
          <w:sz w:val="16"/>
        </w:rPr>
      </w:pPr>
      <w:r w:rsidRPr="004246DA">
        <w:rPr>
          <w:rStyle w:val="Magentatext"/>
          <w:rFonts w:ascii="Verdana Pro Cond Light" w:hAnsi="Verdana Pro Cond Light" w:cs="Calibri"/>
          <w:color w:val="auto"/>
          <w:sz w:val="16"/>
        </w:rPr>
        <w:t xml:space="preserve">Microsoft </w:t>
      </w:r>
      <w:r w:rsidR="00251FB1" w:rsidRPr="004246DA">
        <w:rPr>
          <w:rStyle w:val="Magentatext"/>
          <w:rFonts w:ascii="Verdana Pro Cond Light" w:hAnsi="Verdana Pro Cond Light" w:cs="Calibri"/>
          <w:color w:val="auto"/>
          <w:sz w:val="16"/>
        </w:rPr>
        <w:t>Cybersecurity</w:t>
      </w:r>
      <w:r w:rsidR="00724B41" w:rsidRPr="004246DA">
        <w:rPr>
          <w:rStyle w:val="Magentatext"/>
          <w:rFonts w:ascii="Verdana Pro Cond Light" w:hAnsi="Verdana Pro Cond Light" w:cs="Calibri"/>
          <w:color w:val="auto"/>
          <w:sz w:val="16"/>
        </w:rPr>
        <w:t xml:space="preserve"> Certification</w:t>
      </w:r>
      <w:r w:rsidR="00251FB1" w:rsidRPr="004246DA">
        <w:rPr>
          <w:rStyle w:val="Magentatext"/>
          <w:rFonts w:ascii="Verdana Pro Cond Light" w:hAnsi="Verdana Pro Cond Light" w:cs="Calibri"/>
          <w:color w:val="auto"/>
          <w:sz w:val="16"/>
        </w:rPr>
        <w:tab/>
      </w:r>
      <w:r w:rsidR="00251FB1" w:rsidRPr="004246DA">
        <w:rPr>
          <w:rStyle w:val="Magentatext"/>
          <w:rFonts w:ascii="Verdana Pro Cond Light" w:hAnsi="Verdana Pro Cond Light" w:cs="Calibri"/>
          <w:color w:val="auto"/>
          <w:sz w:val="16"/>
        </w:rPr>
        <w:tab/>
      </w:r>
      <w:r w:rsidR="00251FB1" w:rsidRPr="004246DA">
        <w:rPr>
          <w:rStyle w:val="Magentatext"/>
          <w:rFonts w:ascii="Verdana Pro Cond Light" w:hAnsi="Verdana Pro Cond Light" w:cs="Calibri"/>
          <w:color w:val="auto"/>
          <w:sz w:val="16"/>
        </w:rPr>
        <w:tab/>
      </w:r>
      <w:r w:rsidR="00251FB1" w:rsidRPr="004246DA">
        <w:rPr>
          <w:rStyle w:val="Magentatext"/>
          <w:rFonts w:ascii="Verdana Pro Cond Light" w:hAnsi="Verdana Pro Cond Light" w:cs="Calibri"/>
          <w:color w:val="auto"/>
          <w:sz w:val="16"/>
        </w:rPr>
        <w:tab/>
        <w:t xml:space="preserve">Coursera </w:t>
      </w:r>
      <w:r w:rsidR="00C1763E" w:rsidRPr="004246DA">
        <w:rPr>
          <w:rStyle w:val="Magentatext"/>
          <w:rFonts w:ascii="Verdana Pro Cond Light" w:hAnsi="Verdana Pro Cond Light" w:cs="Calibri"/>
          <w:color w:val="auto"/>
          <w:sz w:val="16"/>
        </w:rPr>
        <w:tab/>
      </w:r>
      <w:r w:rsidR="00C1763E" w:rsidRPr="004246DA">
        <w:rPr>
          <w:rStyle w:val="Magentatext"/>
          <w:rFonts w:ascii="Verdana Pro Cond Light" w:hAnsi="Verdana Pro Cond Light" w:cs="Calibri"/>
          <w:color w:val="auto"/>
          <w:sz w:val="16"/>
        </w:rPr>
        <w:tab/>
      </w:r>
      <w:r w:rsidR="004246DA">
        <w:rPr>
          <w:rStyle w:val="Magentatext"/>
          <w:rFonts w:ascii="Verdana Pro Cond Light" w:hAnsi="Verdana Pro Cond Light" w:cs="Calibri"/>
          <w:color w:val="auto"/>
          <w:sz w:val="16"/>
        </w:rPr>
        <w:tab/>
      </w:r>
      <w:r w:rsidR="004246DA">
        <w:rPr>
          <w:rStyle w:val="Magentatext"/>
          <w:rFonts w:ascii="Verdana Pro Cond Light" w:hAnsi="Verdana Pro Cond Light" w:cs="Calibri"/>
          <w:color w:val="auto"/>
          <w:sz w:val="16"/>
        </w:rPr>
        <w:tab/>
      </w:r>
      <w:r w:rsidR="00513982" w:rsidRPr="004246DA">
        <w:rPr>
          <w:rStyle w:val="Magentatext"/>
          <w:rFonts w:ascii="Verdana Pro Cond Light" w:hAnsi="Verdana Pro Cond Light" w:cs="Calibri"/>
          <w:color w:val="auto"/>
          <w:sz w:val="16"/>
        </w:rPr>
        <w:t>IN-PROGRESS</w:t>
      </w:r>
    </w:p>
    <w:p w14:paraId="2D877868" w14:textId="45DE6834" w:rsidR="00951D61" w:rsidRPr="004246DA" w:rsidRDefault="00951D61" w:rsidP="00251FB1">
      <w:pPr>
        <w:pStyle w:val="BulletsSkills"/>
        <w:spacing w:before="0" w:line="240" w:lineRule="auto"/>
        <w:ind w:left="360" w:hanging="360"/>
        <w:rPr>
          <w:rStyle w:val="Magentatext"/>
          <w:rFonts w:ascii="Verdana Pro Cond Light" w:hAnsi="Verdana Pro Cond Light" w:cs="Calibri"/>
          <w:color w:val="auto"/>
          <w:sz w:val="16"/>
        </w:rPr>
      </w:pPr>
      <w:r w:rsidRPr="004246DA">
        <w:rPr>
          <w:rStyle w:val="Magentatext"/>
          <w:rFonts w:ascii="Verdana Pro Cond Light" w:hAnsi="Verdana Pro Cond Light" w:cs="Calibri"/>
          <w:color w:val="auto"/>
          <w:sz w:val="16"/>
        </w:rPr>
        <w:t>Registered Behavior Technician Certification</w:t>
      </w:r>
      <w:r w:rsidRPr="004246DA">
        <w:rPr>
          <w:rStyle w:val="Magentatext"/>
          <w:rFonts w:ascii="Verdana Pro Cond Light" w:hAnsi="Verdana Pro Cond Light" w:cs="Calibri"/>
          <w:color w:val="auto"/>
          <w:sz w:val="16"/>
        </w:rPr>
        <w:tab/>
      </w:r>
      <w:r w:rsidRPr="004246DA">
        <w:rPr>
          <w:rStyle w:val="Magentatext"/>
          <w:rFonts w:ascii="Verdana Pro Cond Light" w:hAnsi="Verdana Pro Cond Light" w:cs="Calibri"/>
          <w:color w:val="auto"/>
          <w:sz w:val="16"/>
        </w:rPr>
        <w:tab/>
      </w:r>
      <w:r w:rsidRPr="004246DA">
        <w:rPr>
          <w:rStyle w:val="Magentatext"/>
          <w:rFonts w:ascii="Verdana Pro Cond Light" w:hAnsi="Verdana Pro Cond Light" w:cs="Calibri"/>
          <w:color w:val="auto"/>
          <w:sz w:val="16"/>
        </w:rPr>
        <w:tab/>
      </w:r>
      <w:r w:rsidR="00C1763E" w:rsidRPr="004246DA">
        <w:rPr>
          <w:rStyle w:val="Magentatext"/>
          <w:rFonts w:ascii="Verdana Pro Cond Light" w:hAnsi="Verdana Pro Cond Light" w:cs="Calibri"/>
          <w:color w:val="auto"/>
          <w:sz w:val="16"/>
        </w:rPr>
        <w:t>BACB</w:t>
      </w:r>
      <w:r w:rsidRPr="004246DA">
        <w:rPr>
          <w:rStyle w:val="Magentatext"/>
          <w:rFonts w:ascii="Verdana Pro Cond Light" w:hAnsi="Verdana Pro Cond Light" w:cs="Calibri"/>
          <w:color w:val="auto"/>
          <w:sz w:val="16"/>
        </w:rPr>
        <w:tab/>
      </w:r>
      <w:r w:rsidR="00C1763E" w:rsidRPr="004246DA">
        <w:rPr>
          <w:rStyle w:val="Magentatext"/>
          <w:rFonts w:ascii="Verdana Pro Cond Light" w:hAnsi="Verdana Pro Cond Light" w:cs="Calibri"/>
          <w:color w:val="auto"/>
          <w:sz w:val="16"/>
        </w:rPr>
        <w:tab/>
      </w:r>
      <w:r w:rsidR="004246DA">
        <w:rPr>
          <w:rStyle w:val="Magentatext"/>
          <w:rFonts w:ascii="Verdana Pro Cond Light" w:hAnsi="Verdana Pro Cond Light" w:cs="Calibri"/>
          <w:color w:val="auto"/>
          <w:sz w:val="16"/>
        </w:rPr>
        <w:tab/>
      </w:r>
      <w:r w:rsidR="004246DA">
        <w:rPr>
          <w:rStyle w:val="Magentatext"/>
          <w:rFonts w:ascii="Verdana Pro Cond Light" w:hAnsi="Verdana Pro Cond Light" w:cs="Calibri"/>
          <w:color w:val="auto"/>
          <w:sz w:val="16"/>
        </w:rPr>
        <w:tab/>
      </w:r>
      <w:r w:rsidR="00B93168" w:rsidRPr="004246DA">
        <w:rPr>
          <w:rStyle w:val="Magentatext"/>
          <w:rFonts w:ascii="Verdana Pro Cond Light" w:hAnsi="Verdana Pro Cond Light" w:cs="Calibri"/>
          <w:color w:val="auto"/>
          <w:sz w:val="16"/>
        </w:rPr>
        <w:t>PRE-CERTIFICATION</w:t>
      </w:r>
      <w:r w:rsidRPr="004246DA">
        <w:rPr>
          <w:rStyle w:val="Magentatext"/>
          <w:rFonts w:ascii="Verdana Pro Cond Light" w:hAnsi="Verdana Pro Cond Light" w:cs="Calibri"/>
          <w:color w:val="auto"/>
          <w:sz w:val="16"/>
        </w:rPr>
        <w:t xml:space="preserve"> </w:t>
      </w:r>
    </w:p>
    <w:p w14:paraId="389248E1" w14:textId="29370A4C" w:rsidR="00B1727D" w:rsidRPr="004246DA" w:rsidRDefault="00B1727D" w:rsidP="00B93168">
      <w:pPr>
        <w:pStyle w:val="BulletsSkills"/>
        <w:spacing w:line="240" w:lineRule="auto"/>
        <w:ind w:left="360" w:hanging="360"/>
        <w:rPr>
          <w:rStyle w:val="Magentatext"/>
          <w:rFonts w:ascii="Verdana Pro Cond Light" w:hAnsi="Verdana Pro Cond Light" w:cs="Calibri"/>
          <w:color w:val="auto"/>
          <w:sz w:val="16"/>
        </w:rPr>
      </w:pPr>
      <w:r w:rsidRPr="004246DA">
        <w:rPr>
          <w:rStyle w:val="Magentatext"/>
          <w:rFonts w:ascii="Verdana Pro Cond Light" w:hAnsi="Verdana Pro Cond Light" w:cs="Calibri"/>
          <w:color w:val="auto"/>
          <w:sz w:val="16"/>
        </w:rPr>
        <w:t>Google Project Management Professional Certification</w:t>
      </w:r>
      <w:r w:rsidRPr="004246DA">
        <w:rPr>
          <w:rStyle w:val="Magentatext"/>
          <w:rFonts w:ascii="Verdana Pro Cond Light" w:hAnsi="Verdana Pro Cond Light" w:cs="Calibri"/>
          <w:color w:val="auto"/>
          <w:sz w:val="16"/>
        </w:rPr>
        <w:tab/>
      </w:r>
      <w:r w:rsidR="00522726" w:rsidRPr="004246DA">
        <w:rPr>
          <w:rStyle w:val="Magentatext"/>
          <w:rFonts w:ascii="Verdana Pro Cond Light" w:hAnsi="Verdana Pro Cond Light" w:cs="Calibri"/>
          <w:color w:val="auto"/>
          <w:sz w:val="16"/>
        </w:rPr>
        <w:tab/>
      </w:r>
      <w:r w:rsidR="00513982" w:rsidRPr="004246DA">
        <w:rPr>
          <w:rStyle w:val="Magentatext"/>
          <w:rFonts w:ascii="Verdana Pro Cond Light" w:hAnsi="Verdana Pro Cond Light" w:cs="Calibri"/>
          <w:color w:val="auto"/>
          <w:sz w:val="16"/>
        </w:rPr>
        <w:t>Coursera</w:t>
      </w:r>
      <w:r w:rsidR="00522726" w:rsidRPr="004246DA">
        <w:rPr>
          <w:rStyle w:val="Magentatext"/>
          <w:rFonts w:ascii="Verdana Pro Cond Light" w:hAnsi="Verdana Pro Cond Light" w:cs="Calibri"/>
          <w:color w:val="auto"/>
          <w:sz w:val="16"/>
        </w:rPr>
        <w:tab/>
      </w:r>
      <w:r w:rsidR="00B93168" w:rsidRPr="004246DA">
        <w:rPr>
          <w:rStyle w:val="Magentatext"/>
          <w:rFonts w:ascii="Verdana Pro Cond Light" w:hAnsi="Verdana Pro Cond Light" w:cs="Calibri"/>
          <w:color w:val="auto"/>
          <w:sz w:val="16"/>
        </w:rPr>
        <w:tab/>
      </w:r>
      <w:r w:rsidR="004246DA">
        <w:rPr>
          <w:rStyle w:val="Magentatext"/>
          <w:rFonts w:ascii="Verdana Pro Cond Light" w:hAnsi="Verdana Pro Cond Light" w:cs="Calibri"/>
          <w:color w:val="auto"/>
          <w:sz w:val="16"/>
        </w:rPr>
        <w:tab/>
      </w:r>
      <w:r w:rsidR="004246DA">
        <w:rPr>
          <w:rStyle w:val="Magentatext"/>
          <w:rFonts w:ascii="Verdana Pro Cond Light" w:hAnsi="Verdana Pro Cond Light" w:cs="Calibri"/>
          <w:color w:val="auto"/>
          <w:sz w:val="16"/>
        </w:rPr>
        <w:tab/>
      </w:r>
      <w:r w:rsidR="00513982" w:rsidRPr="004246DA">
        <w:rPr>
          <w:rStyle w:val="Magentatext"/>
          <w:rFonts w:ascii="Verdana Pro Cond Light" w:hAnsi="Verdana Pro Cond Light" w:cs="Calibri"/>
          <w:color w:val="auto"/>
          <w:sz w:val="16"/>
        </w:rPr>
        <w:t>IN-PROGRESS</w:t>
      </w:r>
    </w:p>
    <w:p w14:paraId="6920307B" w14:textId="7C49103C" w:rsidR="00B1727D" w:rsidRPr="004246DA" w:rsidRDefault="00B1727D" w:rsidP="00B93168">
      <w:pPr>
        <w:pStyle w:val="BulletsSkills"/>
        <w:spacing w:line="240" w:lineRule="auto"/>
        <w:ind w:left="360" w:hanging="360"/>
        <w:rPr>
          <w:rStyle w:val="Magentatext"/>
          <w:rFonts w:ascii="Verdana Pro Cond Light" w:hAnsi="Verdana Pro Cond Light" w:cs="Calibri"/>
          <w:color w:val="auto"/>
          <w:sz w:val="16"/>
        </w:rPr>
      </w:pPr>
      <w:r w:rsidRPr="004246DA">
        <w:rPr>
          <w:rStyle w:val="Magentatext"/>
          <w:rFonts w:ascii="Verdana Pro Cond Light" w:hAnsi="Verdana Pro Cond Light" w:cs="Calibri"/>
          <w:color w:val="auto"/>
          <w:sz w:val="16"/>
        </w:rPr>
        <w:t>Life Insurance</w:t>
      </w:r>
      <w:r w:rsidR="00695C99" w:rsidRPr="004246DA">
        <w:rPr>
          <w:rStyle w:val="Magentatext"/>
          <w:rFonts w:ascii="Verdana Pro Cond Light" w:hAnsi="Verdana Pro Cond Light" w:cs="Calibri"/>
          <w:color w:val="auto"/>
          <w:sz w:val="16"/>
        </w:rPr>
        <w:t>, Variable Annuities</w:t>
      </w:r>
      <w:r w:rsidRPr="004246DA">
        <w:rPr>
          <w:rStyle w:val="Magentatext"/>
          <w:rFonts w:ascii="Verdana Pro Cond Light" w:hAnsi="Verdana Pro Cond Light" w:cs="Calibri"/>
          <w:color w:val="auto"/>
          <w:sz w:val="16"/>
        </w:rPr>
        <w:t xml:space="preserve"> Agen</w:t>
      </w:r>
      <w:r w:rsidR="00695C99" w:rsidRPr="004246DA">
        <w:rPr>
          <w:rStyle w:val="Magentatext"/>
          <w:rFonts w:ascii="Verdana Pro Cond Light" w:hAnsi="Verdana Pro Cond Light" w:cs="Calibri"/>
          <w:color w:val="auto"/>
          <w:sz w:val="16"/>
        </w:rPr>
        <w:t xml:space="preserve"> </w:t>
      </w:r>
      <w:r w:rsidR="00513982" w:rsidRPr="004246DA">
        <w:rPr>
          <w:rStyle w:val="Magentatext"/>
          <w:rFonts w:ascii="Verdana Pro Cond Light" w:hAnsi="Verdana Pro Cond Light" w:cs="Calibri"/>
          <w:color w:val="auto"/>
          <w:sz w:val="16"/>
        </w:rPr>
        <w:t>License</w:t>
      </w:r>
      <w:r w:rsidRPr="004246DA">
        <w:rPr>
          <w:rStyle w:val="Magentatext"/>
          <w:rFonts w:ascii="Verdana Pro Cond Light" w:hAnsi="Verdana Pro Cond Light" w:cs="Calibri"/>
          <w:color w:val="auto"/>
          <w:sz w:val="16"/>
        </w:rPr>
        <w:t xml:space="preserve"> (FLORIDA)</w:t>
      </w:r>
      <w:r w:rsidR="00522726" w:rsidRPr="004246DA">
        <w:rPr>
          <w:rStyle w:val="Magentatext"/>
          <w:rFonts w:ascii="Verdana Pro Cond Light" w:hAnsi="Verdana Pro Cond Light" w:cs="Calibri"/>
          <w:color w:val="auto"/>
          <w:sz w:val="16"/>
        </w:rPr>
        <w:tab/>
      </w:r>
      <w:r w:rsidR="00522726" w:rsidRPr="004246DA">
        <w:rPr>
          <w:rStyle w:val="Magentatext"/>
          <w:rFonts w:ascii="Verdana Pro Cond Light" w:hAnsi="Verdana Pro Cond Light" w:cs="Calibri"/>
          <w:color w:val="auto"/>
          <w:sz w:val="16"/>
        </w:rPr>
        <w:tab/>
      </w:r>
      <w:r w:rsidR="00522726" w:rsidRPr="004246DA">
        <w:rPr>
          <w:rStyle w:val="Magentatext"/>
          <w:rFonts w:ascii="Verdana Pro Cond Light" w:hAnsi="Verdana Pro Cond Light" w:cs="Calibri"/>
          <w:color w:val="auto"/>
          <w:sz w:val="16"/>
        </w:rPr>
        <w:tab/>
      </w:r>
      <w:r w:rsidR="00522726" w:rsidRPr="004246DA">
        <w:rPr>
          <w:rStyle w:val="Magentatext"/>
          <w:rFonts w:ascii="Verdana Pro Cond Light" w:hAnsi="Verdana Pro Cond Light" w:cs="Calibri"/>
          <w:color w:val="auto"/>
          <w:sz w:val="16"/>
        </w:rPr>
        <w:tab/>
      </w:r>
      <w:r w:rsidR="004246DA">
        <w:rPr>
          <w:rStyle w:val="Magentatext"/>
          <w:rFonts w:ascii="Verdana Pro Cond Light" w:hAnsi="Verdana Pro Cond Light" w:cs="Calibri"/>
          <w:color w:val="auto"/>
          <w:sz w:val="16"/>
        </w:rPr>
        <w:tab/>
      </w:r>
      <w:r w:rsidR="004246DA">
        <w:rPr>
          <w:rStyle w:val="Magentatext"/>
          <w:rFonts w:ascii="Verdana Pro Cond Light" w:hAnsi="Verdana Pro Cond Light" w:cs="Calibri"/>
          <w:color w:val="auto"/>
          <w:sz w:val="16"/>
        </w:rPr>
        <w:tab/>
      </w:r>
      <w:r w:rsidR="00951D61" w:rsidRPr="004246DA">
        <w:rPr>
          <w:rStyle w:val="Magentatext"/>
          <w:rFonts w:ascii="Verdana Pro Cond Light" w:hAnsi="Verdana Pro Cond Light" w:cs="Calibri"/>
          <w:color w:val="auto"/>
          <w:sz w:val="16"/>
        </w:rPr>
        <w:t>ACTIVE</w:t>
      </w:r>
    </w:p>
    <w:p w14:paraId="7A85F82E" w14:textId="1A00CA1B" w:rsidR="00B1727D" w:rsidRPr="004246DA" w:rsidRDefault="00B1727D" w:rsidP="00513982">
      <w:pPr>
        <w:pStyle w:val="BulletsSkills"/>
        <w:spacing w:line="240" w:lineRule="auto"/>
        <w:ind w:left="360" w:hanging="360"/>
        <w:rPr>
          <w:rStyle w:val="Magentatext"/>
          <w:rFonts w:ascii="Verdana Pro Cond Light" w:hAnsi="Verdana Pro Cond Light" w:cs="Calibri"/>
          <w:color w:val="auto"/>
          <w:sz w:val="16"/>
        </w:rPr>
      </w:pPr>
      <w:r w:rsidRPr="004246DA">
        <w:rPr>
          <w:rStyle w:val="Magentatext"/>
          <w:rFonts w:ascii="Verdana Pro Cond Light" w:hAnsi="Verdana Pro Cond Light" w:cs="Calibri"/>
          <w:color w:val="auto"/>
          <w:sz w:val="16"/>
        </w:rPr>
        <w:t>Health</w:t>
      </w:r>
      <w:r w:rsidR="00513982" w:rsidRPr="004246DA">
        <w:rPr>
          <w:rStyle w:val="Magentatext"/>
          <w:rFonts w:ascii="Verdana Pro Cond Light" w:hAnsi="Verdana Pro Cond Light" w:cs="Calibri"/>
          <w:color w:val="auto"/>
          <w:sz w:val="16"/>
        </w:rPr>
        <w:t xml:space="preserve"> and Accident </w:t>
      </w:r>
      <w:r w:rsidRPr="004246DA">
        <w:rPr>
          <w:rStyle w:val="Magentatext"/>
          <w:rFonts w:ascii="Verdana Pro Cond Light" w:hAnsi="Verdana Pro Cond Light" w:cs="Calibri"/>
          <w:color w:val="auto"/>
          <w:sz w:val="16"/>
        </w:rPr>
        <w:t>Insurance Sales Agent License (</w:t>
      </w:r>
      <w:r w:rsidR="00522726" w:rsidRPr="004246DA">
        <w:rPr>
          <w:rStyle w:val="Magentatext"/>
          <w:rFonts w:ascii="Verdana Pro Cond Light" w:hAnsi="Verdana Pro Cond Light" w:cs="Calibri"/>
          <w:color w:val="auto"/>
          <w:sz w:val="16"/>
        </w:rPr>
        <w:t>21 states)</w:t>
      </w:r>
      <w:r w:rsidR="00522726" w:rsidRPr="004246DA">
        <w:rPr>
          <w:rStyle w:val="Magentatext"/>
          <w:rFonts w:ascii="Verdana Pro Cond Light" w:hAnsi="Verdana Pro Cond Light" w:cs="Calibri"/>
          <w:color w:val="auto"/>
          <w:sz w:val="16"/>
        </w:rPr>
        <w:tab/>
      </w:r>
      <w:r w:rsidR="00522726" w:rsidRPr="004246DA">
        <w:rPr>
          <w:rStyle w:val="Magentatext"/>
          <w:rFonts w:ascii="Verdana Pro Cond Light" w:hAnsi="Verdana Pro Cond Light" w:cs="Calibri"/>
          <w:color w:val="auto"/>
          <w:sz w:val="16"/>
        </w:rPr>
        <w:tab/>
      </w:r>
      <w:r w:rsidR="00513982" w:rsidRPr="004246DA">
        <w:rPr>
          <w:rStyle w:val="Magentatext"/>
          <w:rFonts w:ascii="Verdana Pro Cond Light" w:hAnsi="Verdana Pro Cond Light" w:cs="Calibri"/>
          <w:color w:val="auto"/>
          <w:sz w:val="16"/>
        </w:rPr>
        <w:tab/>
      </w:r>
      <w:r w:rsidR="00513982" w:rsidRPr="004246DA">
        <w:rPr>
          <w:rStyle w:val="Magentatext"/>
          <w:rFonts w:ascii="Verdana Pro Cond Light" w:hAnsi="Verdana Pro Cond Light" w:cs="Calibri"/>
          <w:color w:val="auto"/>
          <w:sz w:val="16"/>
        </w:rPr>
        <w:tab/>
      </w:r>
      <w:r w:rsidR="004246DA">
        <w:rPr>
          <w:rStyle w:val="Magentatext"/>
          <w:rFonts w:ascii="Verdana Pro Cond Light" w:hAnsi="Verdana Pro Cond Light" w:cs="Calibri"/>
          <w:color w:val="auto"/>
          <w:sz w:val="16"/>
        </w:rPr>
        <w:tab/>
      </w:r>
      <w:r w:rsidR="00951D61" w:rsidRPr="004246DA">
        <w:rPr>
          <w:rStyle w:val="Magentatext"/>
          <w:rFonts w:ascii="Verdana Pro Cond Light" w:hAnsi="Verdana Pro Cond Light" w:cs="Calibri"/>
          <w:color w:val="auto"/>
          <w:sz w:val="16"/>
        </w:rPr>
        <w:t xml:space="preserve">ACTIVE </w:t>
      </w:r>
    </w:p>
    <w:p w14:paraId="26523BDF" w14:textId="2B562E79" w:rsidR="00B93168" w:rsidRPr="004246DA" w:rsidRDefault="002F002C" w:rsidP="00513982">
      <w:pPr>
        <w:pStyle w:val="BulletsSkills"/>
        <w:spacing w:line="240" w:lineRule="auto"/>
        <w:ind w:left="360" w:hanging="360"/>
        <w:rPr>
          <w:rStyle w:val="Magentatext"/>
          <w:rFonts w:ascii="Verdana Pro Cond Light" w:hAnsi="Verdana Pro Cond Light" w:cs="Calibri"/>
          <w:color w:val="auto"/>
          <w:sz w:val="16"/>
        </w:rPr>
      </w:pPr>
      <w:r w:rsidRPr="004246DA">
        <w:rPr>
          <w:rStyle w:val="Magentatext"/>
          <w:rFonts w:ascii="Verdana Pro Cond Light" w:hAnsi="Verdana Pro Cond Light" w:cs="Calibri"/>
          <w:color w:val="auto"/>
          <w:sz w:val="16"/>
        </w:rPr>
        <w:t>Temporary Teaching Certification</w:t>
      </w:r>
      <w:r w:rsidR="00522726" w:rsidRPr="004246DA">
        <w:rPr>
          <w:rStyle w:val="Magentatext"/>
          <w:rFonts w:ascii="Verdana Pro Cond Light" w:hAnsi="Verdana Pro Cond Light" w:cs="Calibri"/>
          <w:color w:val="auto"/>
          <w:sz w:val="16"/>
        </w:rPr>
        <w:tab/>
      </w:r>
      <w:r w:rsidR="00522726" w:rsidRPr="004246DA">
        <w:rPr>
          <w:rStyle w:val="Magentatext"/>
          <w:rFonts w:ascii="Verdana Pro Cond Light" w:hAnsi="Verdana Pro Cond Light" w:cs="Calibri"/>
          <w:color w:val="auto"/>
          <w:sz w:val="16"/>
        </w:rPr>
        <w:tab/>
      </w:r>
      <w:r w:rsidR="00522726" w:rsidRPr="004246DA">
        <w:rPr>
          <w:rStyle w:val="Magentatext"/>
          <w:rFonts w:ascii="Verdana Pro Cond Light" w:hAnsi="Verdana Pro Cond Light" w:cs="Calibri"/>
          <w:color w:val="auto"/>
          <w:sz w:val="16"/>
        </w:rPr>
        <w:tab/>
      </w:r>
      <w:r w:rsidR="00522726" w:rsidRPr="004246DA">
        <w:rPr>
          <w:rStyle w:val="Magentatext"/>
          <w:rFonts w:ascii="Verdana Pro Cond Light" w:hAnsi="Verdana Pro Cond Light" w:cs="Calibri"/>
          <w:color w:val="auto"/>
          <w:sz w:val="16"/>
        </w:rPr>
        <w:tab/>
      </w:r>
      <w:r w:rsidR="00695C99" w:rsidRPr="004246DA">
        <w:rPr>
          <w:rStyle w:val="Magentatext"/>
          <w:rFonts w:ascii="Verdana Pro Cond Light" w:hAnsi="Verdana Pro Cond Light" w:cs="Calibri"/>
          <w:color w:val="auto"/>
          <w:sz w:val="16"/>
        </w:rPr>
        <w:t>FLDOE</w:t>
      </w:r>
      <w:r w:rsidR="00B93168" w:rsidRPr="004246DA">
        <w:rPr>
          <w:rStyle w:val="Magentatext"/>
          <w:rFonts w:ascii="Verdana Pro Cond Light" w:hAnsi="Verdana Pro Cond Light" w:cs="Calibri"/>
          <w:color w:val="auto"/>
          <w:sz w:val="16"/>
        </w:rPr>
        <w:tab/>
      </w:r>
      <w:r w:rsidR="00B93168" w:rsidRPr="004246DA">
        <w:rPr>
          <w:rStyle w:val="Magentatext"/>
          <w:rFonts w:ascii="Verdana Pro Cond Light" w:hAnsi="Verdana Pro Cond Light" w:cs="Calibri"/>
          <w:color w:val="auto"/>
          <w:sz w:val="16"/>
        </w:rPr>
        <w:tab/>
      </w:r>
      <w:r w:rsidR="00695C99" w:rsidRPr="004246DA">
        <w:rPr>
          <w:rStyle w:val="Magentatext"/>
          <w:rFonts w:ascii="Verdana Pro Cond Light" w:hAnsi="Verdana Pro Cond Light" w:cs="Calibri"/>
          <w:color w:val="auto"/>
          <w:sz w:val="16"/>
        </w:rPr>
        <w:tab/>
      </w:r>
      <w:r w:rsidR="004246DA">
        <w:rPr>
          <w:rStyle w:val="Magentatext"/>
          <w:rFonts w:ascii="Verdana Pro Cond Light" w:hAnsi="Verdana Pro Cond Light" w:cs="Calibri"/>
          <w:color w:val="auto"/>
          <w:sz w:val="16"/>
        </w:rPr>
        <w:tab/>
      </w:r>
      <w:r w:rsidR="00513982" w:rsidRPr="004246DA">
        <w:rPr>
          <w:rStyle w:val="Magentatext"/>
          <w:rFonts w:ascii="Verdana Pro Cond Light" w:hAnsi="Verdana Pro Cond Light" w:cs="Calibri"/>
          <w:color w:val="auto"/>
          <w:sz w:val="16"/>
        </w:rPr>
        <w:t>IN-PROGRESS</w:t>
      </w:r>
    </w:p>
    <w:p w14:paraId="598162C3" w14:textId="0B0388CB" w:rsidR="00B93168" w:rsidRPr="004246DA" w:rsidRDefault="002F002C" w:rsidP="00513982">
      <w:pPr>
        <w:pStyle w:val="BulletsSkills"/>
        <w:numPr>
          <w:ilvl w:val="1"/>
          <w:numId w:val="5"/>
        </w:numPr>
        <w:spacing w:before="0" w:line="240" w:lineRule="auto"/>
        <w:ind w:left="720" w:hanging="270"/>
        <w:rPr>
          <w:rStyle w:val="Magentatext"/>
          <w:rFonts w:ascii="Verdana Pro Cond Light" w:hAnsi="Verdana Pro Cond Light" w:cs="Calibri"/>
          <w:color w:val="auto"/>
          <w:sz w:val="16"/>
        </w:rPr>
      </w:pPr>
      <w:r w:rsidRPr="004246DA">
        <w:rPr>
          <w:rStyle w:val="Magentatext"/>
          <w:rFonts w:ascii="Verdana Pro Cond Light" w:hAnsi="Verdana Pro Cond Light" w:cs="Calibri"/>
          <w:color w:val="auto"/>
          <w:sz w:val="16"/>
        </w:rPr>
        <w:t>Exceptional Student Education K-12</w:t>
      </w:r>
      <w:r w:rsidR="00951D61" w:rsidRPr="004246DA">
        <w:rPr>
          <w:rStyle w:val="Magentatext"/>
          <w:rFonts w:ascii="Verdana Pro Cond Light" w:hAnsi="Verdana Pro Cond Light" w:cs="Calibri"/>
          <w:color w:val="auto"/>
          <w:sz w:val="16"/>
        </w:rPr>
        <w:tab/>
      </w:r>
      <w:r w:rsidR="00951D61" w:rsidRPr="004246DA">
        <w:rPr>
          <w:rStyle w:val="Magentatext"/>
          <w:rFonts w:ascii="Verdana Pro Cond Light" w:hAnsi="Verdana Pro Cond Light" w:cs="Calibri"/>
          <w:color w:val="auto"/>
          <w:sz w:val="16"/>
        </w:rPr>
        <w:tab/>
      </w:r>
    </w:p>
    <w:p w14:paraId="73051A2F" w14:textId="67FC6A28" w:rsidR="002F002C" w:rsidRPr="004246DA" w:rsidRDefault="002F002C" w:rsidP="00513982">
      <w:pPr>
        <w:pStyle w:val="BulletsSkills"/>
        <w:numPr>
          <w:ilvl w:val="1"/>
          <w:numId w:val="5"/>
        </w:numPr>
        <w:spacing w:before="0" w:line="240" w:lineRule="auto"/>
        <w:ind w:left="720" w:hanging="270"/>
        <w:rPr>
          <w:rStyle w:val="Magentatext"/>
          <w:rFonts w:ascii="Verdana Pro Cond Light" w:hAnsi="Verdana Pro Cond Light" w:cs="Calibri"/>
          <w:color w:val="auto"/>
          <w:sz w:val="16"/>
        </w:rPr>
      </w:pPr>
      <w:r w:rsidRPr="004246DA">
        <w:rPr>
          <w:rStyle w:val="Magentatext"/>
          <w:rFonts w:ascii="Verdana Pro Cond Light" w:hAnsi="Verdana Pro Cond Light" w:cs="Calibri"/>
          <w:color w:val="auto"/>
          <w:sz w:val="16"/>
        </w:rPr>
        <w:t xml:space="preserve">Autism Endorsement </w:t>
      </w:r>
    </w:p>
    <w:p w14:paraId="4DA974E1" w14:textId="1C5015E1" w:rsidR="00513982" w:rsidRPr="004246DA" w:rsidRDefault="00513982" w:rsidP="00513982">
      <w:pPr>
        <w:pStyle w:val="BulletsSkills"/>
        <w:numPr>
          <w:ilvl w:val="1"/>
          <w:numId w:val="5"/>
        </w:numPr>
        <w:spacing w:before="0" w:line="240" w:lineRule="auto"/>
        <w:ind w:left="720" w:hanging="270"/>
        <w:rPr>
          <w:rStyle w:val="Magentatext"/>
          <w:rFonts w:ascii="Verdana Pro Cond Light" w:hAnsi="Verdana Pro Cond Light" w:cs="Calibri"/>
          <w:color w:val="auto"/>
          <w:sz w:val="16"/>
        </w:rPr>
      </w:pPr>
      <w:r w:rsidRPr="004246DA">
        <w:rPr>
          <w:rStyle w:val="Magentatext"/>
          <w:rFonts w:ascii="Verdana Pro Cond Light" w:hAnsi="Verdana Pro Cond Light" w:cs="Calibri"/>
          <w:color w:val="auto"/>
          <w:sz w:val="16"/>
        </w:rPr>
        <w:t>Social Science 6-12</w:t>
      </w:r>
    </w:p>
    <w:p w14:paraId="60BD6F39" w14:textId="2441A86F" w:rsidR="00B1727D" w:rsidRPr="004246DA" w:rsidRDefault="00B1727D" w:rsidP="00513982">
      <w:pPr>
        <w:pStyle w:val="BulletsSkills"/>
        <w:rPr>
          <w:rStyle w:val="Magentatext"/>
          <w:rFonts w:ascii="Verdana Pro Cond Light" w:hAnsi="Verdana Pro Cond Light" w:cs="Calibri"/>
          <w:color w:val="auto"/>
          <w:sz w:val="16"/>
        </w:rPr>
      </w:pPr>
      <w:r w:rsidRPr="004246DA">
        <w:rPr>
          <w:rStyle w:val="Magentatext"/>
          <w:rFonts w:ascii="Verdana Pro Cond Light" w:hAnsi="Verdana Pro Cond Light" w:cs="Calibri"/>
          <w:color w:val="auto"/>
          <w:sz w:val="16"/>
        </w:rPr>
        <w:t>DCF Early Childcare Certification</w:t>
      </w:r>
      <w:r w:rsidR="00951D61" w:rsidRPr="004246DA">
        <w:rPr>
          <w:rStyle w:val="Magentatext"/>
          <w:rFonts w:ascii="Verdana Pro Cond Light" w:hAnsi="Verdana Pro Cond Light" w:cs="Calibri"/>
          <w:color w:val="auto"/>
          <w:sz w:val="16"/>
        </w:rPr>
        <w:tab/>
      </w:r>
      <w:r w:rsidR="00513982" w:rsidRPr="004246DA">
        <w:rPr>
          <w:rStyle w:val="Magentatext"/>
          <w:rFonts w:ascii="Verdana Pro Cond Light" w:hAnsi="Verdana Pro Cond Light" w:cs="Calibri"/>
          <w:color w:val="auto"/>
          <w:sz w:val="16"/>
        </w:rPr>
        <w:tab/>
      </w:r>
      <w:r w:rsidR="00513982" w:rsidRPr="004246DA">
        <w:rPr>
          <w:rStyle w:val="Magentatext"/>
          <w:rFonts w:ascii="Verdana Pro Cond Light" w:hAnsi="Verdana Pro Cond Light" w:cs="Calibri"/>
          <w:color w:val="auto"/>
          <w:sz w:val="16"/>
        </w:rPr>
        <w:tab/>
      </w:r>
      <w:r w:rsidR="00513982" w:rsidRPr="004246DA">
        <w:rPr>
          <w:rStyle w:val="Magentatext"/>
          <w:rFonts w:ascii="Verdana Pro Cond Light" w:hAnsi="Verdana Pro Cond Light" w:cs="Calibri"/>
          <w:color w:val="auto"/>
          <w:sz w:val="16"/>
        </w:rPr>
        <w:tab/>
        <w:t>FL-DCF</w:t>
      </w:r>
      <w:r w:rsidR="00951D61" w:rsidRPr="004246DA">
        <w:rPr>
          <w:rStyle w:val="Magentatext"/>
          <w:rFonts w:ascii="Verdana Pro Cond Light" w:hAnsi="Verdana Pro Cond Light" w:cs="Calibri"/>
          <w:color w:val="auto"/>
          <w:sz w:val="16"/>
        </w:rPr>
        <w:tab/>
      </w:r>
      <w:r w:rsidR="00951D61" w:rsidRPr="004246DA">
        <w:rPr>
          <w:rStyle w:val="Magentatext"/>
          <w:rFonts w:ascii="Verdana Pro Cond Light" w:hAnsi="Verdana Pro Cond Light" w:cs="Calibri"/>
          <w:color w:val="auto"/>
          <w:sz w:val="16"/>
        </w:rPr>
        <w:tab/>
      </w:r>
      <w:r w:rsidR="00513982" w:rsidRPr="004246DA">
        <w:rPr>
          <w:rStyle w:val="Magentatext"/>
          <w:rFonts w:ascii="Verdana Pro Cond Light" w:hAnsi="Verdana Pro Cond Light" w:cs="Calibri"/>
          <w:color w:val="auto"/>
          <w:sz w:val="16"/>
        </w:rPr>
        <w:tab/>
      </w:r>
      <w:r w:rsidR="004246DA">
        <w:rPr>
          <w:rStyle w:val="Magentatext"/>
          <w:rFonts w:ascii="Verdana Pro Cond Light" w:hAnsi="Verdana Pro Cond Light" w:cs="Calibri"/>
          <w:color w:val="auto"/>
          <w:sz w:val="16"/>
        </w:rPr>
        <w:tab/>
      </w:r>
      <w:r w:rsidR="00B93168" w:rsidRPr="004246DA">
        <w:rPr>
          <w:rStyle w:val="Magentatext"/>
          <w:rFonts w:ascii="Verdana Pro Cond Light" w:hAnsi="Verdana Pro Cond Light" w:cs="Calibri"/>
          <w:color w:val="auto"/>
          <w:sz w:val="16"/>
        </w:rPr>
        <w:t>COMPLETED</w:t>
      </w:r>
    </w:p>
    <w:p w14:paraId="59C19F1B" w14:textId="77777777" w:rsidR="008C34E0" w:rsidRPr="004246DA" w:rsidRDefault="008C34E0" w:rsidP="00AC24F3">
      <w:pPr>
        <w:spacing w:line="240" w:lineRule="auto"/>
        <w:rPr>
          <w:rStyle w:val="Magentatext"/>
          <w:rFonts w:ascii="Verdana Pro Cond Light" w:hAnsi="Verdana Pro Cond Light" w:cs="Calibri"/>
          <w:sz w:val="12"/>
          <w:szCs w:val="12"/>
        </w:rPr>
      </w:pPr>
    </w:p>
    <w:p w14:paraId="0BA09EA6" w14:textId="77777777" w:rsidR="002F002C" w:rsidRPr="00B93168" w:rsidRDefault="002F002C" w:rsidP="00AC24F3">
      <w:pPr>
        <w:spacing w:line="240" w:lineRule="auto"/>
        <w:rPr>
          <w:rStyle w:val="Magentatext"/>
          <w:rFonts w:ascii="Verdana Pro Cond Light" w:hAnsi="Verdana Pro Cond Light" w:cs="Calibri"/>
          <w:sz w:val="16"/>
        </w:rPr>
      </w:pPr>
    </w:p>
    <w:p w14:paraId="0D79A184" w14:textId="77777777" w:rsidR="00C716CE" w:rsidRDefault="00C716CE" w:rsidP="00AC24F3">
      <w:pPr>
        <w:spacing w:line="240" w:lineRule="auto"/>
        <w:jc w:val="center"/>
        <w:rPr>
          <w:rStyle w:val="Magentatext"/>
          <w:rFonts w:ascii="Verdana Pro Cond Light" w:hAnsi="Verdana Pro Cond Light" w:cs="Calibri"/>
          <w:sz w:val="28"/>
          <w:szCs w:val="28"/>
        </w:rPr>
      </w:pPr>
    </w:p>
    <w:p w14:paraId="479F6499" w14:textId="77777777" w:rsidR="00C716CE" w:rsidRDefault="00C716CE" w:rsidP="00AC24F3">
      <w:pPr>
        <w:spacing w:line="240" w:lineRule="auto"/>
        <w:jc w:val="center"/>
        <w:rPr>
          <w:rStyle w:val="Magentatext"/>
          <w:rFonts w:ascii="Verdana Pro Cond Light" w:hAnsi="Verdana Pro Cond Light" w:cs="Calibri"/>
          <w:sz w:val="28"/>
          <w:szCs w:val="28"/>
        </w:rPr>
      </w:pPr>
    </w:p>
    <w:p w14:paraId="1C0B82B2" w14:textId="48E3205E" w:rsidR="009F0706" w:rsidRPr="00C716CE" w:rsidRDefault="002F002C" w:rsidP="00AC24F3">
      <w:pPr>
        <w:spacing w:line="240" w:lineRule="auto"/>
        <w:jc w:val="center"/>
        <w:rPr>
          <w:rStyle w:val="Magentatext"/>
          <w:rFonts w:ascii="Verdana Pro Cond Light" w:hAnsi="Verdana Pro Cond Light" w:cs="Calibri"/>
          <w:sz w:val="24"/>
          <w:szCs w:val="24"/>
        </w:rPr>
      </w:pPr>
      <w:r w:rsidRPr="00C716CE">
        <w:rPr>
          <w:rStyle w:val="Magentatext"/>
          <w:rFonts w:ascii="Verdana Pro Cond Light" w:hAnsi="Verdana Pro Cond Light" w:cs="Calibri"/>
          <w:sz w:val="24"/>
          <w:szCs w:val="24"/>
        </w:rPr>
        <w:t xml:space="preserve">Professional </w:t>
      </w:r>
      <w:r w:rsidR="005F0212" w:rsidRPr="00C716CE">
        <w:rPr>
          <w:rStyle w:val="Magentatext"/>
          <w:rFonts w:ascii="Verdana Pro Cond Light" w:hAnsi="Verdana Pro Cond Light" w:cs="Calibri"/>
          <w:sz w:val="24"/>
          <w:szCs w:val="24"/>
        </w:rPr>
        <w:t>recommendations</w:t>
      </w:r>
      <w:r w:rsidRPr="00C716CE">
        <w:rPr>
          <w:rStyle w:val="Magentatext"/>
          <w:rFonts w:ascii="Verdana Pro Cond Light" w:hAnsi="Verdana Pro Cond Light" w:cs="Calibri"/>
          <w:sz w:val="24"/>
          <w:szCs w:val="24"/>
        </w:rPr>
        <w:t xml:space="preserve"> may be provided upon </w:t>
      </w:r>
      <w:r w:rsidR="005F0212" w:rsidRPr="00C716CE">
        <w:rPr>
          <w:rStyle w:val="Magentatext"/>
          <w:rFonts w:ascii="Verdana Pro Cond Light" w:hAnsi="Verdana Pro Cond Light" w:cs="Calibri"/>
          <w:sz w:val="24"/>
          <w:szCs w:val="24"/>
        </w:rPr>
        <w:t>request.</w:t>
      </w:r>
    </w:p>
    <w:p w14:paraId="6B27A630" w14:textId="6624C9E2" w:rsidR="00E7142F" w:rsidRPr="00B93168" w:rsidRDefault="00E7142F" w:rsidP="00AC24F3">
      <w:pPr>
        <w:spacing w:line="240" w:lineRule="auto"/>
        <w:rPr>
          <w:rFonts w:ascii="Verdana Pro Cond Light" w:hAnsi="Verdana Pro Cond Light" w:cs="Calibri"/>
          <w:color w:val="AA5881" w:themeColor="accent4"/>
          <w:sz w:val="20"/>
          <w:szCs w:val="20"/>
        </w:rPr>
      </w:pPr>
    </w:p>
    <w:p w14:paraId="06FC6DEF" w14:textId="77777777" w:rsidR="00E7142F" w:rsidRPr="00B93168" w:rsidRDefault="00E7142F" w:rsidP="00AC24F3">
      <w:pPr>
        <w:spacing w:line="240" w:lineRule="auto"/>
        <w:rPr>
          <w:rFonts w:ascii="Verdana Pro Cond Light" w:hAnsi="Verdana Pro Cond Light" w:cs="Calibri"/>
          <w:sz w:val="22"/>
          <w:szCs w:val="20"/>
        </w:rPr>
      </w:pPr>
    </w:p>
    <w:sectPr w:rsidR="00E7142F" w:rsidRPr="00B93168" w:rsidSect="006F7308">
      <w:pgSz w:w="12240" w:h="15840"/>
      <w:pgMar w:top="720" w:right="720" w:bottom="720" w:left="72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72B0D" w14:textId="77777777" w:rsidR="00F71B24" w:rsidRDefault="00F71B24" w:rsidP="00B11DD2">
      <w:pPr>
        <w:spacing w:line="240" w:lineRule="auto"/>
      </w:pPr>
      <w:r>
        <w:separator/>
      </w:r>
    </w:p>
  </w:endnote>
  <w:endnote w:type="continuationSeparator" w:id="0">
    <w:p w14:paraId="159C2C1A" w14:textId="77777777" w:rsidR="00F71B24" w:rsidRDefault="00F71B24" w:rsidP="00B11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Pro Cond Light">
    <w:charset w:val="00"/>
    <w:family w:val="swiss"/>
    <w:pitch w:val="variable"/>
    <w:sig w:usb0="80000287" w:usb1="0000004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A8DE7" w14:textId="77777777" w:rsidR="00F71B24" w:rsidRDefault="00F71B24" w:rsidP="00B11DD2">
      <w:pPr>
        <w:spacing w:line="240" w:lineRule="auto"/>
      </w:pPr>
      <w:r>
        <w:separator/>
      </w:r>
    </w:p>
  </w:footnote>
  <w:footnote w:type="continuationSeparator" w:id="0">
    <w:p w14:paraId="20438175" w14:textId="77777777" w:rsidR="00F71B24" w:rsidRDefault="00F71B24" w:rsidP="00B11D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9025F"/>
    <w:multiLevelType w:val="hybridMultilevel"/>
    <w:tmpl w:val="0A30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1A7F2D0E"/>
    <w:multiLevelType w:val="hybridMultilevel"/>
    <w:tmpl w:val="8202FC96"/>
    <w:lvl w:ilvl="0" w:tplc="FB1C16BC">
      <w:start w:val="1"/>
      <w:numFmt w:val="bullet"/>
      <w:pStyle w:val="BulletsSkills"/>
      <w:lvlText w:val=""/>
      <w:lvlJc w:val="left"/>
      <w:pPr>
        <w:ind w:left="288" w:hanging="288"/>
      </w:pPr>
      <w:rPr>
        <w:rFonts w:ascii="Symbol" w:hAnsi="Symbol" w:hint="default"/>
        <w:color w:val="auto"/>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200A5BEA"/>
    <w:multiLevelType w:val="hybridMultilevel"/>
    <w:tmpl w:val="B824E336"/>
    <w:lvl w:ilvl="0" w:tplc="52365B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91BD1"/>
    <w:multiLevelType w:val="hybridMultilevel"/>
    <w:tmpl w:val="AE1C054E"/>
    <w:lvl w:ilvl="0" w:tplc="52365B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6" w15:restartNumberingAfterBreak="0">
    <w:nsid w:val="297F2690"/>
    <w:multiLevelType w:val="hybridMultilevel"/>
    <w:tmpl w:val="2658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B460C"/>
    <w:multiLevelType w:val="hybridMultilevel"/>
    <w:tmpl w:val="5F8E432C"/>
    <w:lvl w:ilvl="0" w:tplc="52365B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D2784"/>
    <w:multiLevelType w:val="hybridMultilevel"/>
    <w:tmpl w:val="7FE026DA"/>
    <w:lvl w:ilvl="0" w:tplc="864A6E44">
      <w:start w:val="1011"/>
      <w:numFmt w:val="bullet"/>
      <w:lvlText w:val=""/>
      <w:lvlJc w:val="left"/>
      <w:pPr>
        <w:ind w:left="720" w:hanging="360"/>
      </w:pPr>
      <w:rPr>
        <w:rFonts w:ascii="Symbol" w:eastAsia="Arial"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64E0F"/>
    <w:multiLevelType w:val="hybridMultilevel"/>
    <w:tmpl w:val="E2E4DC30"/>
    <w:lvl w:ilvl="0" w:tplc="FFFFFFFF">
      <w:start w:val="1"/>
      <w:numFmt w:val="bullet"/>
      <w:lvlText w:val=""/>
      <w:lvlJc w:val="left"/>
      <w:pPr>
        <w:ind w:left="2880" w:hanging="360"/>
      </w:pPr>
      <w:rPr>
        <w:rFonts w:ascii="Wingdings" w:hAnsi="Wingdings" w:hint="default"/>
      </w:rPr>
    </w:lvl>
    <w:lvl w:ilvl="1" w:tplc="04090005">
      <w:start w:val="1"/>
      <w:numFmt w:val="bullet"/>
      <w:lvlText w:val=""/>
      <w:lvlJc w:val="left"/>
      <w:pPr>
        <w:ind w:left="648"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49486B"/>
    <w:multiLevelType w:val="hybridMultilevel"/>
    <w:tmpl w:val="E4AC446E"/>
    <w:lvl w:ilvl="0" w:tplc="52365B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D7226"/>
    <w:multiLevelType w:val="hybridMultilevel"/>
    <w:tmpl w:val="F64EB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B6D24"/>
    <w:multiLevelType w:val="hybridMultilevel"/>
    <w:tmpl w:val="E65E3E00"/>
    <w:lvl w:ilvl="0" w:tplc="E82EF1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B723E"/>
    <w:multiLevelType w:val="hybridMultilevel"/>
    <w:tmpl w:val="2CC29762"/>
    <w:lvl w:ilvl="0" w:tplc="52365B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3D7056"/>
    <w:multiLevelType w:val="hybridMultilevel"/>
    <w:tmpl w:val="D996C7FE"/>
    <w:lvl w:ilvl="0" w:tplc="52365B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743F13"/>
    <w:multiLevelType w:val="hybridMultilevel"/>
    <w:tmpl w:val="2242842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648"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9D5DB8"/>
    <w:multiLevelType w:val="hybridMultilevel"/>
    <w:tmpl w:val="2828DC32"/>
    <w:lvl w:ilvl="0" w:tplc="04090005">
      <w:start w:val="1"/>
      <w:numFmt w:val="bullet"/>
      <w:lvlText w:val=""/>
      <w:lvlJc w:val="left"/>
      <w:pPr>
        <w:ind w:left="4896" w:hanging="288"/>
      </w:pPr>
      <w:rPr>
        <w:rFonts w:ascii="Wingdings" w:hAnsi="Wingdings" w:hint="default"/>
      </w:rPr>
    </w:lvl>
    <w:lvl w:ilvl="1" w:tplc="FFFFFFFF">
      <w:start w:val="1"/>
      <w:numFmt w:val="bullet"/>
      <w:lvlText w:val="o"/>
      <w:lvlJc w:val="left"/>
      <w:pPr>
        <w:ind w:left="6062" w:hanging="360"/>
      </w:pPr>
      <w:rPr>
        <w:rFonts w:ascii="Courier New" w:hAnsi="Courier New" w:cs="Courier New" w:hint="default"/>
      </w:rPr>
    </w:lvl>
    <w:lvl w:ilvl="2" w:tplc="FFFFFFFF" w:tentative="1">
      <w:start w:val="1"/>
      <w:numFmt w:val="bullet"/>
      <w:lvlText w:val=""/>
      <w:lvlJc w:val="left"/>
      <w:pPr>
        <w:ind w:left="6782" w:hanging="360"/>
      </w:pPr>
      <w:rPr>
        <w:rFonts w:ascii="Wingdings" w:hAnsi="Wingdings" w:hint="default"/>
      </w:rPr>
    </w:lvl>
    <w:lvl w:ilvl="3" w:tplc="FFFFFFFF" w:tentative="1">
      <w:start w:val="1"/>
      <w:numFmt w:val="bullet"/>
      <w:lvlText w:val=""/>
      <w:lvlJc w:val="left"/>
      <w:pPr>
        <w:ind w:left="7502" w:hanging="360"/>
      </w:pPr>
      <w:rPr>
        <w:rFonts w:ascii="Symbol" w:hAnsi="Symbol" w:hint="default"/>
      </w:rPr>
    </w:lvl>
    <w:lvl w:ilvl="4" w:tplc="FFFFFFFF" w:tentative="1">
      <w:start w:val="1"/>
      <w:numFmt w:val="bullet"/>
      <w:lvlText w:val="o"/>
      <w:lvlJc w:val="left"/>
      <w:pPr>
        <w:ind w:left="8222" w:hanging="360"/>
      </w:pPr>
      <w:rPr>
        <w:rFonts w:ascii="Courier New" w:hAnsi="Courier New" w:cs="Courier New" w:hint="default"/>
      </w:rPr>
    </w:lvl>
    <w:lvl w:ilvl="5" w:tplc="FFFFFFFF" w:tentative="1">
      <w:start w:val="1"/>
      <w:numFmt w:val="bullet"/>
      <w:lvlText w:val=""/>
      <w:lvlJc w:val="left"/>
      <w:pPr>
        <w:ind w:left="8942" w:hanging="360"/>
      </w:pPr>
      <w:rPr>
        <w:rFonts w:ascii="Wingdings" w:hAnsi="Wingdings" w:hint="default"/>
      </w:rPr>
    </w:lvl>
    <w:lvl w:ilvl="6" w:tplc="FFFFFFFF" w:tentative="1">
      <w:start w:val="1"/>
      <w:numFmt w:val="bullet"/>
      <w:lvlText w:val=""/>
      <w:lvlJc w:val="left"/>
      <w:pPr>
        <w:ind w:left="9662" w:hanging="360"/>
      </w:pPr>
      <w:rPr>
        <w:rFonts w:ascii="Symbol" w:hAnsi="Symbol" w:hint="default"/>
      </w:rPr>
    </w:lvl>
    <w:lvl w:ilvl="7" w:tplc="FFFFFFFF" w:tentative="1">
      <w:start w:val="1"/>
      <w:numFmt w:val="bullet"/>
      <w:lvlText w:val="o"/>
      <w:lvlJc w:val="left"/>
      <w:pPr>
        <w:ind w:left="10382" w:hanging="360"/>
      </w:pPr>
      <w:rPr>
        <w:rFonts w:ascii="Courier New" w:hAnsi="Courier New" w:cs="Courier New" w:hint="default"/>
      </w:rPr>
    </w:lvl>
    <w:lvl w:ilvl="8" w:tplc="FFFFFFFF" w:tentative="1">
      <w:start w:val="1"/>
      <w:numFmt w:val="bullet"/>
      <w:lvlText w:val=""/>
      <w:lvlJc w:val="left"/>
      <w:pPr>
        <w:ind w:left="11102" w:hanging="360"/>
      </w:pPr>
      <w:rPr>
        <w:rFonts w:ascii="Wingdings" w:hAnsi="Wingdings" w:hint="default"/>
      </w:rPr>
    </w:lvl>
  </w:abstractNum>
  <w:abstractNum w:abstractNumId="17" w15:restartNumberingAfterBreak="0">
    <w:nsid w:val="753718F6"/>
    <w:multiLevelType w:val="hybridMultilevel"/>
    <w:tmpl w:val="380ED332"/>
    <w:lvl w:ilvl="0" w:tplc="04090001">
      <w:start w:val="1"/>
      <w:numFmt w:val="bullet"/>
      <w:lvlText w:val=""/>
      <w:lvlJc w:val="left"/>
      <w:pPr>
        <w:ind w:left="288" w:hanging="288"/>
      </w:pPr>
      <w:rPr>
        <w:rFonts w:ascii="Symbol" w:hAnsi="Symbol" w:hint="default"/>
      </w:rPr>
    </w:lvl>
    <w:lvl w:ilvl="1" w:tplc="FFFFFFFF">
      <w:start w:val="1"/>
      <w:numFmt w:val="bullet"/>
      <w:lvlText w:val="o"/>
      <w:lvlJc w:val="left"/>
      <w:pPr>
        <w:ind w:left="1454" w:hanging="360"/>
      </w:pPr>
      <w:rPr>
        <w:rFonts w:ascii="Courier New" w:hAnsi="Courier New" w:cs="Courier New" w:hint="default"/>
      </w:rPr>
    </w:lvl>
    <w:lvl w:ilvl="2" w:tplc="FFFFFFFF" w:tentative="1">
      <w:start w:val="1"/>
      <w:numFmt w:val="bullet"/>
      <w:lvlText w:val=""/>
      <w:lvlJc w:val="left"/>
      <w:pPr>
        <w:ind w:left="2174" w:hanging="360"/>
      </w:pPr>
      <w:rPr>
        <w:rFonts w:ascii="Wingdings" w:hAnsi="Wingdings" w:hint="default"/>
      </w:rPr>
    </w:lvl>
    <w:lvl w:ilvl="3" w:tplc="FFFFFFFF" w:tentative="1">
      <w:start w:val="1"/>
      <w:numFmt w:val="bullet"/>
      <w:lvlText w:val=""/>
      <w:lvlJc w:val="left"/>
      <w:pPr>
        <w:ind w:left="2894" w:hanging="360"/>
      </w:pPr>
      <w:rPr>
        <w:rFonts w:ascii="Symbol" w:hAnsi="Symbol" w:hint="default"/>
      </w:rPr>
    </w:lvl>
    <w:lvl w:ilvl="4" w:tplc="FFFFFFFF" w:tentative="1">
      <w:start w:val="1"/>
      <w:numFmt w:val="bullet"/>
      <w:lvlText w:val="o"/>
      <w:lvlJc w:val="left"/>
      <w:pPr>
        <w:ind w:left="3614" w:hanging="360"/>
      </w:pPr>
      <w:rPr>
        <w:rFonts w:ascii="Courier New" w:hAnsi="Courier New" w:cs="Courier New" w:hint="default"/>
      </w:rPr>
    </w:lvl>
    <w:lvl w:ilvl="5" w:tplc="FFFFFFFF" w:tentative="1">
      <w:start w:val="1"/>
      <w:numFmt w:val="bullet"/>
      <w:lvlText w:val=""/>
      <w:lvlJc w:val="left"/>
      <w:pPr>
        <w:ind w:left="4334" w:hanging="360"/>
      </w:pPr>
      <w:rPr>
        <w:rFonts w:ascii="Wingdings" w:hAnsi="Wingdings" w:hint="default"/>
      </w:rPr>
    </w:lvl>
    <w:lvl w:ilvl="6" w:tplc="FFFFFFFF" w:tentative="1">
      <w:start w:val="1"/>
      <w:numFmt w:val="bullet"/>
      <w:lvlText w:val=""/>
      <w:lvlJc w:val="left"/>
      <w:pPr>
        <w:ind w:left="5054" w:hanging="360"/>
      </w:pPr>
      <w:rPr>
        <w:rFonts w:ascii="Symbol" w:hAnsi="Symbol" w:hint="default"/>
      </w:rPr>
    </w:lvl>
    <w:lvl w:ilvl="7" w:tplc="FFFFFFFF" w:tentative="1">
      <w:start w:val="1"/>
      <w:numFmt w:val="bullet"/>
      <w:lvlText w:val="o"/>
      <w:lvlJc w:val="left"/>
      <w:pPr>
        <w:ind w:left="5774" w:hanging="360"/>
      </w:pPr>
      <w:rPr>
        <w:rFonts w:ascii="Courier New" w:hAnsi="Courier New" w:cs="Courier New" w:hint="default"/>
      </w:rPr>
    </w:lvl>
    <w:lvl w:ilvl="8" w:tplc="FFFFFFFF" w:tentative="1">
      <w:start w:val="1"/>
      <w:numFmt w:val="bullet"/>
      <w:lvlText w:val=""/>
      <w:lvlJc w:val="left"/>
      <w:pPr>
        <w:ind w:left="6494" w:hanging="360"/>
      </w:pPr>
      <w:rPr>
        <w:rFonts w:ascii="Wingdings" w:hAnsi="Wingdings" w:hint="default"/>
      </w:rPr>
    </w:lvl>
  </w:abstractNum>
  <w:abstractNum w:abstractNumId="18"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19" w15:restartNumberingAfterBreak="0">
    <w:nsid w:val="770A131E"/>
    <w:multiLevelType w:val="hybridMultilevel"/>
    <w:tmpl w:val="250477CC"/>
    <w:lvl w:ilvl="0" w:tplc="52365B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21" w15:restartNumberingAfterBreak="0">
    <w:nsid w:val="781C1B41"/>
    <w:multiLevelType w:val="hybridMultilevel"/>
    <w:tmpl w:val="83362FC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23" w15:restartNumberingAfterBreak="0">
    <w:nsid w:val="7EF7194E"/>
    <w:multiLevelType w:val="hybridMultilevel"/>
    <w:tmpl w:val="97DC57F6"/>
    <w:lvl w:ilvl="0" w:tplc="A6C4476E">
      <w:start w:val="727"/>
      <w:numFmt w:val="bullet"/>
      <w:lvlText w:val="-"/>
      <w:lvlJc w:val="left"/>
      <w:pPr>
        <w:ind w:left="720" w:hanging="360"/>
      </w:pPr>
      <w:rPr>
        <w:rFonts w:ascii="Verdana Pro Cond Light" w:eastAsia="Arial" w:hAnsi="Verdana Pro Cond Ligh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84900">
    <w:abstractNumId w:val="5"/>
  </w:num>
  <w:num w:numId="2" w16cid:durableId="1675379639">
    <w:abstractNumId w:val="20"/>
  </w:num>
  <w:num w:numId="3" w16cid:durableId="1396928840">
    <w:abstractNumId w:val="18"/>
  </w:num>
  <w:num w:numId="4" w16cid:durableId="1489856882">
    <w:abstractNumId w:val="1"/>
  </w:num>
  <w:num w:numId="5" w16cid:durableId="232396675">
    <w:abstractNumId w:val="2"/>
  </w:num>
  <w:num w:numId="6" w16cid:durableId="730428542">
    <w:abstractNumId w:val="22"/>
  </w:num>
  <w:num w:numId="7" w16cid:durableId="1348406923">
    <w:abstractNumId w:val="17"/>
  </w:num>
  <w:num w:numId="8" w16cid:durableId="418212757">
    <w:abstractNumId w:val="16"/>
  </w:num>
  <w:num w:numId="9" w16cid:durableId="125007540">
    <w:abstractNumId w:val="6"/>
  </w:num>
  <w:num w:numId="10" w16cid:durableId="1053432843">
    <w:abstractNumId w:val="0"/>
  </w:num>
  <w:num w:numId="11" w16cid:durableId="1749115425">
    <w:abstractNumId w:val="2"/>
  </w:num>
  <w:num w:numId="12" w16cid:durableId="450560826">
    <w:abstractNumId w:val="2"/>
  </w:num>
  <w:num w:numId="13" w16cid:durableId="1857426705">
    <w:abstractNumId w:val="2"/>
  </w:num>
  <w:num w:numId="14" w16cid:durableId="1401100051">
    <w:abstractNumId w:val="11"/>
  </w:num>
  <w:num w:numId="15" w16cid:durableId="84889501">
    <w:abstractNumId w:val="15"/>
  </w:num>
  <w:num w:numId="16" w16cid:durableId="474372647">
    <w:abstractNumId w:val="9"/>
  </w:num>
  <w:num w:numId="17" w16cid:durableId="212230316">
    <w:abstractNumId w:val="21"/>
  </w:num>
  <w:num w:numId="18" w16cid:durableId="366613023">
    <w:abstractNumId w:val="23"/>
  </w:num>
  <w:num w:numId="19" w16cid:durableId="297533983">
    <w:abstractNumId w:val="2"/>
  </w:num>
  <w:num w:numId="20" w16cid:durableId="915096017">
    <w:abstractNumId w:val="2"/>
  </w:num>
  <w:num w:numId="21" w16cid:durableId="2105957043">
    <w:abstractNumId w:val="2"/>
  </w:num>
  <w:num w:numId="22" w16cid:durableId="1858036924">
    <w:abstractNumId w:val="12"/>
  </w:num>
  <w:num w:numId="23" w16cid:durableId="1991399234">
    <w:abstractNumId w:val="7"/>
  </w:num>
  <w:num w:numId="24" w16cid:durableId="49041172">
    <w:abstractNumId w:val="19"/>
  </w:num>
  <w:num w:numId="25" w16cid:durableId="709187600">
    <w:abstractNumId w:val="3"/>
  </w:num>
  <w:num w:numId="26" w16cid:durableId="1013797628">
    <w:abstractNumId w:val="13"/>
  </w:num>
  <w:num w:numId="27" w16cid:durableId="2010517957">
    <w:abstractNumId w:val="10"/>
  </w:num>
  <w:num w:numId="28" w16cid:durableId="1648778041">
    <w:abstractNumId w:val="14"/>
  </w:num>
  <w:num w:numId="29" w16cid:durableId="554660542">
    <w:abstractNumId w:val="4"/>
  </w:num>
  <w:num w:numId="30" w16cid:durableId="1762381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CA"/>
    <w:rsid w:val="00001616"/>
    <w:rsid w:val="00004700"/>
    <w:rsid w:val="000067E2"/>
    <w:rsid w:val="000342D8"/>
    <w:rsid w:val="0006223B"/>
    <w:rsid w:val="00072140"/>
    <w:rsid w:val="00085C29"/>
    <w:rsid w:val="000A3E8A"/>
    <w:rsid w:val="000D1F75"/>
    <w:rsid w:val="000D2E25"/>
    <w:rsid w:val="000F44EC"/>
    <w:rsid w:val="001272AC"/>
    <w:rsid w:val="0016163B"/>
    <w:rsid w:val="00166677"/>
    <w:rsid w:val="00172B2E"/>
    <w:rsid w:val="0018548E"/>
    <w:rsid w:val="00196BD1"/>
    <w:rsid w:val="001A0274"/>
    <w:rsid w:val="001A4837"/>
    <w:rsid w:val="001A7574"/>
    <w:rsid w:val="001E2A31"/>
    <w:rsid w:val="002016EC"/>
    <w:rsid w:val="00201C6C"/>
    <w:rsid w:val="00242E0C"/>
    <w:rsid w:val="00250B34"/>
    <w:rsid w:val="00251FB1"/>
    <w:rsid w:val="002616F7"/>
    <w:rsid w:val="0027192C"/>
    <w:rsid w:val="002E748D"/>
    <w:rsid w:val="002F002C"/>
    <w:rsid w:val="002F72CC"/>
    <w:rsid w:val="0030650D"/>
    <w:rsid w:val="00330939"/>
    <w:rsid w:val="00340C75"/>
    <w:rsid w:val="003535FE"/>
    <w:rsid w:val="003556AB"/>
    <w:rsid w:val="00375B0D"/>
    <w:rsid w:val="00385E0C"/>
    <w:rsid w:val="0038745E"/>
    <w:rsid w:val="0039613B"/>
    <w:rsid w:val="003A4918"/>
    <w:rsid w:val="003B009E"/>
    <w:rsid w:val="003B23F2"/>
    <w:rsid w:val="003B6A79"/>
    <w:rsid w:val="003D0BCC"/>
    <w:rsid w:val="003D687B"/>
    <w:rsid w:val="003E6D64"/>
    <w:rsid w:val="003F6182"/>
    <w:rsid w:val="00412129"/>
    <w:rsid w:val="004246DA"/>
    <w:rsid w:val="00444BE1"/>
    <w:rsid w:val="0045554B"/>
    <w:rsid w:val="0048008E"/>
    <w:rsid w:val="00481C2B"/>
    <w:rsid w:val="004933D0"/>
    <w:rsid w:val="004E2D10"/>
    <w:rsid w:val="00504D12"/>
    <w:rsid w:val="005063F2"/>
    <w:rsid w:val="00513982"/>
    <w:rsid w:val="0052061D"/>
    <w:rsid w:val="00520FC0"/>
    <w:rsid w:val="00522726"/>
    <w:rsid w:val="00530E3F"/>
    <w:rsid w:val="005408E0"/>
    <w:rsid w:val="005438DC"/>
    <w:rsid w:val="00547E34"/>
    <w:rsid w:val="00566ACB"/>
    <w:rsid w:val="00587CE8"/>
    <w:rsid w:val="00597612"/>
    <w:rsid w:val="005C03D2"/>
    <w:rsid w:val="005D49CA"/>
    <w:rsid w:val="005E250A"/>
    <w:rsid w:val="005F0212"/>
    <w:rsid w:val="006073AB"/>
    <w:rsid w:val="006100B8"/>
    <w:rsid w:val="006123CC"/>
    <w:rsid w:val="00620E23"/>
    <w:rsid w:val="006309F2"/>
    <w:rsid w:val="006371E7"/>
    <w:rsid w:val="00651B1D"/>
    <w:rsid w:val="00663F6E"/>
    <w:rsid w:val="006705EF"/>
    <w:rsid w:val="00677227"/>
    <w:rsid w:val="00695C99"/>
    <w:rsid w:val="006A589B"/>
    <w:rsid w:val="006C17FF"/>
    <w:rsid w:val="006F7308"/>
    <w:rsid w:val="00702223"/>
    <w:rsid w:val="00706096"/>
    <w:rsid w:val="00721C3B"/>
    <w:rsid w:val="00722308"/>
    <w:rsid w:val="00724B41"/>
    <w:rsid w:val="00730420"/>
    <w:rsid w:val="007466F4"/>
    <w:rsid w:val="00751F17"/>
    <w:rsid w:val="00762950"/>
    <w:rsid w:val="007706C0"/>
    <w:rsid w:val="00772A68"/>
    <w:rsid w:val="007A585B"/>
    <w:rsid w:val="007B0A7E"/>
    <w:rsid w:val="007B3C14"/>
    <w:rsid w:val="007C65F5"/>
    <w:rsid w:val="007D6CF2"/>
    <w:rsid w:val="007E79D8"/>
    <w:rsid w:val="007F14E6"/>
    <w:rsid w:val="00807A5B"/>
    <w:rsid w:val="00807BB1"/>
    <w:rsid w:val="00816BFE"/>
    <w:rsid w:val="00834925"/>
    <w:rsid w:val="00835278"/>
    <w:rsid w:val="00845ABD"/>
    <w:rsid w:val="00851431"/>
    <w:rsid w:val="008539E9"/>
    <w:rsid w:val="0085554B"/>
    <w:rsid w:val="0086291E"/>
    <w:rsid w:val="00887711"/>
    <w:rsid w:val="008B1BCE"/>
    <w:rsid w:val="008B6310"/>
    <w:rsid w:val="008C34E0"/>
    <w:rsid w:val="008E0A0E"/>
    <w:rsid w:val="008E5980"/>
    <w:rsid w:val="008E5E22"/>
    <w:rsid w:val="008E6723"/>
    <w:rsid w:val="0091296E"/>
    <w:rsid w:val="00913A01"/>
    <w:rsid w:val="009220BC"/>
    <w:rsid w:val="0092230E"/>
    <w:rsid w:val="00951D61"/>
    <w:rsid w:val="009577D2"/>
    <w:rsid w:val="00993D47"/>
    <w:rsid w:val="009D3010"/>
    <w:rsid w:val="009E4267"/>
    <w:rsid w:val="009F0706"/>
    <w:rsid w:val="009F58A6"/>
    <w:rsid w:val="00A06155"/>
    <w:rsid w:val="00A256C6"/>
    <w:rsid w:val="00A46F7A"/>
    <w:rsid w:val="00A635D5"/>
    <w:rsid w:val="00A71B55"/>
    <w:rsid w:val="00A82D03"/>
    <w:rsid w:val="00A93A2A"/>
    <w:rsid w:val="00A95F16"/>
    <w:rsid w:val="00AA380C"/>
    <w:rsid w:val="00AB4245"/>
    <w:rsid w:val="00AC24F3"/>
    <w:rsid w:val="00AD4590"/>
    <w:rsid w:val="00AE0078"/>
    <w:rsid w:val="00AF6058"/>
    <w:rsid w:val="00B037D4"/>
    <w:rsid w:val="00B04AD0"/>
    <w:rsid w:val="00B11195"/>
    <w:rsid w:val="00B11DD2"/>
    <w:rsid w:val="00B14F12"/>
    <w:rsid w:val="00B1727D"/>
    <w:rsid w:val="00B2457F"/>
    <w:rsid w:val="00B51D00"/>
    <w:rsid w:val="00B54201"/>
    <w:rsid w:val="00B80EE9"/>
    <w:rsid w:val="00B84623"/>
    <w:rsid w:val="00B84B5C"/>
    <w:rsid w:val="00B91A21"/>
    <w:rsid w:val="00B93168"/>
    <w:rsid w:val="00B93785"/>
    <w:rsid w:val="00B9447C"/>
    <w:rsid w:val="00BC5A46"/>
    <w:rsid w:val="00BE191C"/>
    <w:rsid w:val="00BE3AA6"/>
    <w:rsid w:val="00BE58AE"/>
    <w:rsid w:val="00BF1BB5"/>
    <w:rsid w:val="00C02978"/>
    <w:rsid w:val="00C1763E"/>
    <w:rsid w:val="00C53C8B"/>
    <w:rsid w:val="00C5649C"/>
    <w:rsid w:val="00C664AE"/>
    <w:rsid w:val="00C67A30"/>
    <w:rsid w:val="00C716CE"/>
    <w:rsid w:val="00C75988"/>
    <w:rsid w:val="00C764ED"/>
    <w:rsid w:val="00C8183F"/>
    <w:rsid w:val="00C83E97"/>
    <w:rsid w:val="00C85B84"/>
    <w:rsid w:val="00C96B02"/>
    <w:rsid w:val="00CC77D2"/>
    <w:rsid w:val="00CD438C"/>
    <w:rsid w:val="00CF0EC6"/>
    <w:rsid w:val="00CF130A"/>
    <w:rsid w:val="00D052C1"/>
    <w:rsid w:val="00D32B56"/>
    <w:rsid w:val="00D5182E"/>
    <w:rsid w:val="00D61D47"/>
    <w:rsid w:val="00D67C63"/>
    <w:rsid w:val="00D87E03"/>
    <w:rsid w:val="00DA3E8B"/>
    <w:rsid w:val="00DD3177"/>
    <w:rsid w:val="00DD4419"/>
    <w:rsid w:val="00DE1980"/>
    <w:rsid w:val="00DE299B"/>
    <w:rsid w:val="00DE600E"/>
    <w:rsid w:val="00DE612D"/>
    <w:rsid w:val="00DF5B85"/>
    <w:rsid w:val="00E00CAF"/>
    <w:rsid w:val="00E01ED7"/>
    <w:rsid w:val="00E20556"/>
    <w:rsid w:val="00E3155D"/>
    <w:rsid w:val="00E61CF2"/>
    <w:rsid w:val="00E6525B"/>
    <w:rsid w:val="00E7142F"/>
    <w:rsid w:val="00E71EE9"/>
    <w:rsid w:val="00E776D8"/>
    <w:rsid w:val="00E911CA"/>
    <w:rsid w:val="00E92FF2"/>
    <w:rsid w:val="00E96A62"/>
    <w:rsid w:val="00E97CB2"/>
    <w:rsid w:val="00EC2EC3"/>
    <w:rsid w:val="00ED4F1B"/>
    <w:rsid w:val="00ED6E70"/>
    <w:rsid w:val="00EF10F2"/>
    <w:rsid w:val="00F41ACF"/>
    <w:rsid w:val="00F54A94"/>
    <w:rsid w:val="00F5689F"/>
    <w:rsid w:val="00F7064C"/>
    <w:rsid w:val="00F71B24"/>
    <w:rsid w:val="00F75C19"/>
    <w:rsid w:val="00F85968"/>
    <w:rsid w:val="00FA0E9C"/>
    <w:rsid w:val="00FA3C8D"/>
    <w:rsid w:val="00FC78D4"/>
    <w:rsid w:val="00FE076D"/>
    <w:rsid w:val="00FE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A82D6"/>
  <w15:docId w15:val="{DC1C7814-7D4A-4D8D-ACF2-E0CD1DDE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3AB"/>
    <w:pPr>
      <w:spacing w:line="312" w:lineRule="auto"/>
    </w:pPr>
    <w:rPr>
      <w:rFonts w:eastAsia="Arial" w:cs="Arial"/>
      <w:color w:val="231F20"/>
      <w:sz w:val="18"/>
      <w:szCs w:val="16"/>
      <w:lang w:bidi="en-US"/>
    </w:rPr>
  </w:style>
  <w:style w:type="paragraph" w:styleId="Heading1">
    <w:name w:val="heading 1"/>
    <w:basedOn w:val="Normal"/>
    <w:next w:val="Normal"/>
    <w:link w:val="Heading1Char"/>
    <w:uiPriority w:val="9"/>
    <w:semiHidden/>
    <w:qFormat/>
    <w:rsid w:val="00CC77D2"/>
    <w:pPr>
      <w:spacing w:before="240" w:line="240" w:lineRule="auto"/>
      <w:outlineLvl w:val="0"/>
    </w:pPr>
    <w:rPr>
      <w:b/>
      <w:bCs/>
      <w:color w:val="auto"/>
      <w:szCs w:val="40"/>
    </w:rPr>
  </w:style>
  <w:style w:type="paragraph" w:styleId="Heading2">
    <w:name w:val="heading 2"/>
    <w:basedOn w:val="Normal"/>
    <w:next w:val="Normal"/>
    <w:link w:val="Heading2Char"/>
    <w:uiPriority w:val="9"/>
    <w:semiHidden/>
    <w:qFormat/>
    <w:rsid w:val="00EF10F2"/>
    <w:pPr>
      <w:spacing w:before="134"/>
      <w:ind w:left="80"/>
      <w:outlineLvl w:val="1"/>
    </w:pPr>
    <w:rPr>
      <w:sz w:val="43"/>
    </w:rPr>
  </w:style>
  <w:style w:type="paragraph" w:styleId="Heading3">
    <w:name w:val="heading 3"/>
    <w:aliases w:val="Heading 3 Section Category"/>
    <w:basedOn w:val="Normal"/>
    <w:next w:val="Normal"/>
    <w:link w:val="Heading3Char"/>
    <w:uiPriority w:val="9"/>
    <w:semiHidden/>
    <w:qFormat/>
    <w:rsid w:val="00EF10F2"/>
    <w:pPr>
      <w:spacing w:before="20"/>
      <w:outlineLvl w:val="2"/>
    </w:pPr>
    <w:rPr>
      <w:b/>
      <w:spacing w:val="-11"/>
      <w:sz w:val="40"/>
    </w:rPr>
  </w:style>
  <w:style w:type="paragraph" w:styleId="Heading4">
    <w:name w:val="heading 4"/>
    <w:aliases w:val="Heading 4 Job Title"/>
    <w:basedOn w:val="Normal"/>
    <w:next w:val="Normal"/>
    <w:link w:val="Heading4Char"/>
    <w:uiPriority w:val="9"/>
    <w:semiHidden/>
    <w:qFormat/>
    <w:rsid w:val="00EF10F2"/>
    <w:pPr>
      <w:spacing w:before="99"/>
      <w:outlineLvl w:val="3"/>
    </w:pPr>
    <w:rPr>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EF10F2"/>
  </w:style>
  <w:style w:type="paragraph" w:styleId="ListParagraph">
    <w:name w:val="List Paragraph"/>
    <w:basedOn w:val="Normal"/>
    <w:uiPriority w:val="1"/>
    <w:qFormat/>
  </w:style>
  <w:style w:type="paragraph" w:customStyle="1" w:styleId="TableParagraph">
    <w:name w:val="Table Paragraph"/>
    <w:basedOn w:val="Normal"/>
    <w:uiPriority w:val="1"/>
    <w:semiHidden/>
    <w:qFormat/>
  </w:style>
  <w:style w:type="character" w:customStyle="1" w:styleId="Heading1Char">
    <w:name w:val="Heading 1 Char"/>
    <w:basedOn w:val="DefaultParagraphFont"/>
    <w:link w:val="Heading1"/>
    <w:uiPriority w:val="9"/>
    <w:semiHidden/>
    <w:rsid w:val="006073AB"/>
    <w:rPr>
      <w:rFonts w:eastAsia="Arial" w:cs="Arial"/>
      <w:b/>
      <w:bCs/>
      <w:sz w:val="18"/>
      <w:szCs w:val="40"/>
      <w:lang w:bidi="en-US"/>
    </w:rPr>
  </w:style>
  <w:style w:type="character" w:customStyle="1" w:styleId="Heading2Char">
    <w:name w:val="Heading 2 Char"/>
    <w:basedOn w:val="DefaultParagraphFont"/>
    <w:link w:val="Heading2"/>
    <w:uiPriority w:val="9"/>
    <w:semiHidden/>
    <w:rsid w:val="00A82D03"/>
    <w:rPr>
      <w:rFonts w:ascii="Arial Nova" w:eastAsia="Arial" w:hAnsi="Arial Nova" w:cs="Arial"/>
      <w:color w:val="231F20"/>
      <w:sz w:val="43"/>
      <w:szCs w:val="16"/>
      <w:lang w:bidi="en-US"/>
    </w:rPr>
  </w:style>
  <w:style w:type="character" w:customStyle="1" w:styleId="Heading3Char">
    <w:name w:val="Heading 3 Char"/>
    <w:aliases w:val="Heading 3 Section Category Char"/>
    <w:basedOn w:val="DefaultParagraphFont"/>
    <w:link w:val="Heading3"/>
    <w:uiPriority w:val="9"/>
    <w:semiHidden/>
    <w:rsid w:val="00A82D03"/>
    <w:rPr>
      <w:rFonts w:ascii="Arial Nova" w:eastAsia="Arial" w:hAnsi="Arial Nova" w:cs="Arial"/>
      <w:b/>
      <w:color w:val="231F20"/>
      <w:spacing w:val="-11"/>
      <w:sz w:val="40"/>
      <w:szCs w:val="16"/>
      <w:lang w:bidi="en-US"/>
    </w:rPr>
  </w:style>
  <w:style w:type="character" w:customStyle="1" w:styleId="Heading4Char">
    <w:name w:val="Heading 4 Char"/>
    <w:aliases w:val="Heading 4 Job Title Char"/>
    <w:basedOn w:val="DefaultParagraphFont"/>
    <w:link w:val="Heading4"/>
    <w:uiPriority w:val="9"/>
    <w:semiHidden/>
    <w:rsid w:val="00A82D03"/>
    <w:rPr>
      <w:rFonts w:ascii="Arial Nova" w:eastAsia="Arial" w:hAnsi="Arial Nova" w:cs="Arial"/>
      <w:b/>
      <w:bCs/>
      <w:color w:val="231F20"/>
      <w:sz w:val="23"/>
      <w:szCs w:val="16"/>
      <w:lang w:bidi="en-US"/>
    </w:rPr>
  </w:style>
  <w:style w:type="paragraph" w:customStyle="1" w:styleId="BodyContactInfo">
    <w:name w:val="Body Contact Info"/>
    <w:basedOn w:val="BodyText"/>
    <w:qFormat/>
    <w:rsid w:val="006073AB"/>
    <w:pPr>
      <w:spacing w:before="40" w:line="360" w:lineRule="auto"/>
    </w:pPr>
    <w:rPr>
      <w:color w:val="auto"/>
    </w:rPr>
  </w:style>
  <w:style w:type="paragraph" w:customStyle="1" w:styleId="SkillsBullets">
    <w:name w:val="Skills Bullets"/>
    <w:basedOn w:val="BulletsSkills"/>
    <w:qFormat/>
    <w:rsid w:val="00AB4245"/>
    <w:pPr>
      <w:spacing w:before="240" w:line="312" w:lineRule="auto"/>
      <w:contextualSpacing/>
    </w:pPr>
  </w:style>
  <w:style w:type="paragraph" w:customStyle="1" w:styleId="BulletsSkills">
    <w:name w:val="Bullets Skills"/>
    <w:basedOn w:val="BodyContactInfo"/>
    <w:semiHidden/>
    <w:qFormat/>
    <w:rsid w:val="00EF10F2"/>
    <w:pPr>
      <w:numPr>
        <w:numId w:val="5"/>
      </w:numPr>
    </w:pPr>
  </w:style>
  <w:style w:type="paragraph" w:styleId="Title">
    <w:name w:val="Title"/>
    <w:basedOn w:val="Normal"/>
    <w:next w:val="Normal"/>
    <w:link w:val="TitleChar"/>
    <w:uiPriority w:val="10"/>
    <w:qFormat/>
    <w:rsid w:val="009F58A6"/>
    <w:pPr>
      <w:spacing w:before="27" w:after="240" w:line="216" w:lineRule="auto"/>
      <w:outlineLvl w:val="0"/>
    </w:pPr>
    <w:rPr>
      <w:rFonts w:asciiTheme="majorHAnsi" w:hAnsiTheme="majorHAnsi"/>
      <w:b/>
      <w:sz w:val="96"/>
    </w:rPr>
  </w:style>
  <w:style w:type="character" w:customStyle="1" w:styleId="TitleChar">
    <w:name w:val="Title Char"/>
    <w:basedOn w:val="DefaultParagraphFont"/>
    <w:link w:val="Title"/>
    <w:uiPriority w:val="10"/>
    <w:rsid w:val="009F58A6"/>
    <w:rPr>
      <w:rFonts w:asciiTheme="majorHAnsi" w:eastAsia="Arial" w:hAnsiTheme="majorHAnsi" w:cs="Arial"/>
      <w:b/>
      <w:color w:val="231F20"/>
      <w:sz w:val="96"/>
      <w:szCs w:val="16"/>
      <w:lang w:bidi="en-US"/>
    </w:rPr>
  </w:style>
  <w:style w:type="character" w:customStyle="1" w:styleId="ItalicJobLocation">
    <w:name w:val="Italic Job Location"/>
    <w:basedOn w:val="DefaultParagraphFont"/>
    <w:uiPriority w:val="1"/>
    <w:semiHidden/>
    <w:qFormat/>
    <w:rsid w:val="00EF10F2"/>
    <w:rPr>
      <w:i/>
      <w:iCs/>
    </w:rPr>
  </w:style>
  <w:style w:type="character" w:customStyle="1" w:styleId="ItalicJob">
    <w:name w:val="Italic Job"/>
    <w:basedOn w:val="DefaultParagraphFont"/>
    <w:uiPriority w:val="1"/>
    <w:semiHidden/>
    <w:qFormat/>
    <w:rsid w:val="00EF10F2"/>
    <w:rPr>
      <w:i/>
      <w:iCs/>
    </w:rPr>
  </w:style>
  <w:style w:type="paragraph" w:customStyle="1" w:styleId="Body">
    <w:name w:val="Body"/>
    <w:basedOn w:val="Normal"/>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BodyBullets">
    <w:name w:val="Body Bullets"/>
    <w:basedOn w:val="Body"/>
    <w:uiPriority w:val="99"/>
    <w:semiHidden/>
    <w:rsid w:val="00EF10F2"/>
    <w:pPr>
      <w:ind w:left="180" w:hanging="180"/>
    </w:pPr>
  </w:style>
  <w:style w:type="paragraph" w:styleId="Subtitle">
    <w:name w:val="Subtitle"/>
    <w:basedOn w:val="Heading2"/>
    <w:next w:val="Normal"/>
    <w:link w:val="SubtitleChar"/>
    <w:uiPriority w:val="11"/>
    <w:qFormat/>
    <w:rsid w:val="009F58A6"/>
    <w:pPr>
      <w:spacing w:line="240" w:lineRule="auto"/>
      <w:ind w:left="0"/>
    </w:pPr>
    <w:rPr>
      <w:rFonts w:asciiTheme="majorHAnsi" w:hAnsiTheme="majorHAnsi"/>
    </w:rPr>
  </w:style>
  <w:style w:type="character" w:customStyle="1" w:styleId="SubtitleChar">
    <w:name w:val="Subtitle Char"/>
    <w:basedOn w:val="DefaultParagraphFont"/>
    <w:link w:val="Subtitle"/>
    <w:uiPriority w:val="11"/>
    <w:rsid w:val="009F58A6"/>
    <w:rPr>
      <w:rFonts w:asciiTheme="majorHAnsi" w:eastAsia="Arial" w:hAnsiTheme="majorHAnsi" w:cs="Arial"/>
      <w:color w:val="231F20"/>
      <w:sz w:val="43"/>
      <w:szCs w:val="16"/>
      <w:lang w:bidi="en-US"/>
    </w:rPr>
  </w:style>
  <w:style w:type="character" w:styleId="PlaceholderText">
    <w:name w:val="Placeholder Text"/>
    <w:basedOn w:val="DefaultParagraphFont"/>
    <w:uiPriority w:val="99"/>
    <w:semiHidden/>
    <w:rsid w:val="00F5689F"/>
    <w:rPr>
      <w:color w:val="808080"/>
    </w:rPr>
  </w:style>
  <w:style w:type="table" w:styleId="TableGrid">
    <w:name w:val="Table Grid"/>
    <w:basedOn w:val="TableNormal"/>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F5689F"/>
    <w:rPr>
      <w:color w:val="4495A2" w:themeColor="hyperlink"/>
      <w:u w:val="single"/>
    </w:rPr>
  </w:style>
  <w:style w:type="character" w:styleId="UnresolvedMention">
    <w:name w:val="Unresolved Mention"/>
    <w:basedOn w:val="DefaultParagraphFont"/>
    <w:uiPriority w:val="99"/>
    <w:semiHidden/>
    <w:unhideWhenUsed/>
    <w:rsid w:val="00F5689F"/>
    <w:rPr>
      <w:color w:val="605E5C"/>
      <w:shd w:val="clear" w:color="auto" w:fill="E1DFDD"/>
    </w:rPr>
  </w:style>
  <w:style w:type="paragraph" w:customStyle="1" w:styleId="ObjectiveHeading">
    <w:name w:val="Objective Heading"/>
    <w:basedOn w:val="Normal"/>
    <w:qFormat/>
    <w:rsid w:val="00913A01"/>
    <w:pPr>
      <w:spacing w:before="240"/>
      <w:ind w:left="14"/>
    </w:pPr>
    <w:rPr>
      <w:b/>
      <w:bCs/>
      <w:color w:val="auto"/>
      <w:szCs w:val="20"/>
    </w:rPr>
  </w:style>
  <w:style w:type="paragraph" w:customStyle="1" w:styleId="DateRange">
    <w:name w:val="Date Range"/>
    <w:basedOn w:val="Normal"/>
    <w:qFormat/>
    <w:rsid w:val="006073AB"/>
    <w:pPr>
      <w:spacing w:before="240" w:line="240" w:lineRule="auto"/>
    </w:pPr>
    <w:rPr>
      <w:szCs w:val="24"/>
    </w:rPr>
  </w:style>
  <w:style w:type="paragraph" w:customStyle="1" w:styleId="JobTitleandDegree">
    <w:name w:val="Job Title and Degree"/>
    <w:basedOn w:val="Normal"/>
    <w:qFormat/>
    <w:rsid w:val="009F58A6"/>
    <w:pPr>
      <w:spacing w:before="100" w:line="240" w:lineRule="auto"/>
    </w:pPr>
    <w:rPr>
      <w:rFonts w:asciiTheme="majorHAnsi" w:hAnsiTheme="majorHAnsi"/>
      <w:sz w:val="22"/>
    </w:rPr>
  </w:style>
  <w:style w:type="character" w:customStyle="1" w:styleId="Greentext">
    <w:name w:val="Green text"/>
    <w:uiPriority w:val="1"/>
    <w:qFormat/>
    <w:rsid w:val="009F58A6"/>
    <w:rPr>
      <w:color w:val="7CA655" w:themeColor="text2"/>
    </w:rPr>
  </w:style>
  <w:style w:type="paragraph" w:customStyle="1" w:styleId="Jobdescription">
    <w:name w:val="Job description"/>
    <w:basedOn w:val="Normal"/>
    <w:qFormat/>
    <w:rsid w:val="009F58A6"/>
    <w:pPr>
      <w:spacing w:after="600" w:line="240" w:lineRule="auto"/>
      <w:ind w:left="14"/>
    </w:pPr>
  </w:style>
  <w:style w:type="paragraph" w:customStyle="1" w:styleId="SchoolName">
    <w:name w:val="School Name"/>
    <w:basedOn w:val="Normal"/>
    <w:qFormat/>
    <w:rsid w:val="00D87E03"/>
    <w:pPr>
      <w:spacing w:line="240" w:lineRule="auto"/>
      <w:ind w:left="14"/>
    </w:pPr>
    <w:rPr>
      <w:sz w:val="20"/>
      <w:szCs w:val="20"/>
    </w:rPr>
  </w:style>
  <w:style w:type="character" w:customStyle="1" w:styleId="BodyTextChar">
    <w:name w:val="Body Text Char"/>
    <w:basedOn w:val="DefaultParagraphFont"/>
    <w:link w:val="BodyText"/>
    <w:uiPriority w:val="1"/>
    <w:semiHidden/>
    <w:rsid w:val="00C85B84"/>
    <w:rPr>
      <w:rFonts w:eastAsia="Arial" w:cs="Arial"/>
      <w:color w:val="231F20"/>
      <w:sz w:val="16"/>
      <w:szCs w:val="16"/>
      <w:lang w:bidi="en-US"/>
    </w:rPr>
  </w:style>
  <w:style w:type="paragraph" w:customStyle="1" w:styleId="Objective">
    <w:name w:val="Objective"/>
    <w:basedOn w:val="Normal"/>
    <w:qFormat/>
    <w:rsid w:val="00913A01"/>
    <w:pPr>
      <w:spacing w:before="240" w:line="247" w:lineRule="auto"/>
      <w:ind w:left="14"/>
    </w:pPr>
    <w:rPr>
      <w:color w:val="auto"/>
      <w:sz w:val="20"/>
    </w:rPr>
  </w:style>
  <w:style w:type="character" w:customStyle="1" w:styleId="Bluetext">
    <w:name w:val="Blue text"/>
    <w:uiPriority w:val="1"/>
    <w:qFormat/>
    <w:rsid w:val="009F58A6"/>
    <w:rPr>
      <w:color w:val="4495A2" w:themeColor="accent3"/>
    </w:rPr>
  </w:style>
  <w:style w:type="paragraph" w:customStyle="1" w:styleId="Company">
    <w:name w:val="Company"/>
    <w:basedOn w:val="Normal"/>
    <w:qFormat/>
    <w:rsid w:val="006073AB"/>
    <w:rPr>
      <w:rFonts w:asciiTheme="majorHAnsi" w:hAnsiTheme="majorHAnsi"/>
      <w:sz w:val="22"/>
    </w:rPr>
  </w:style>
  <w:style w:type="character" w:customStyle="1" w:styleId="Magentatext">
    <w:name w:val="Magenta text"/>
    <w:uiPriority w:val="1"/>
    <w:qFormat/>
    <w:rsid w:val="006073AB"/>
    <w:rPr>
      <w:color w:val="AA5881" w:themeColor="accent4"/>
    </w:rPr>
  </w:style>
  <w:style w:type="character" w:customStyle="1" w:styleId="Graytext">
    <w:name w:val="Gray text"/>
    <w:uiPriority w:val="1"/>
    <w:qFormat/>
    <w:rsid w:val="006073AB"/>
    <w:rPr>
      <w:color w:val="808080" w:themeColor="background1" w:themeShade="80"/>
    </w:rPr>
  </w:style>
  <w:style w:type="paragraph" w:styleId="Header">
    <w:name w:val="header"/>
    <w:basedOn w:val="Normal"/>
    <w:link w:val="HeaderChar"/>
    <w:uiPriority w:val="99"/>
    <w:semiHidden/>
    <w:rsid w:val="00B11DD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073AB"/>
    <w:rPr>
      <w:rFonts w:eastAsia="Arial" w:cs="Arial"/>
      <w:color w:val="231F20"/>
      <w:sz w:val="18"/>
      <w:szCs w:val="16"/>
      <w:lang w:bidi="en-US"/>
    </w:rPr>
  </w:style>
  <w:style w:type="paragraph" w:styleId="Footer">
    <w:name w:val="footer"/>
    <w:basedOn w:val="Normal"/>
    <w:link w:val="FooterChar"/>
    <w:uiPriority w:val="99"/>
    <w:semiHidden/>
    <w:rsid w:val="00B11DD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073AB"/>
    <w:rPr>
      <w:rFonts w:eastAsia="Arial" w:cs="Arial"/>
      <w:color w:val="231F20"/>
      <w:sz w:val="18"/>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nthonyMEsparza-M.Ed@outlook.com"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OneDrive%20-%20Nova%20Southeastern%20University\2%20INDIVID.%20FILES%20TO%20SOR%20THRU\SORT%20THRU%20EXT\Informational%20-%20Tools%20-\REsume%20Template.dotx" TargetMode="External"/></Relationships>
</file>

<file path=word/theme/theme1.xml><?xml version="1.0" encoding="utf-8"?>
<a:theme xmlns:a="http://schemas.openxmlformats.org/drawingml/2006/main" name="Office Theme">
  <a:themeElements>
    <a:clrScheme name="Swiss Design">
      <a:dk1>
        <a:sysClr val="windowText" lastClr="000000"/>
      </a:dk1>
      <a:lt1>
        <a:sysClr val="window" lastClr="FFFFFF"/>
      </a:lt1>
      <a:dk2>
        <a:srgbClr val="7CA655"/>
      </a:dk2>
      <a:lt2>
        <a:srgbClr val="E4E4E4"/>
      </a:lt2>
      <a:accent1>
        <a:srgbClr val="A9D4DB"/>
      </a:accent1>
      <a:accent2>
        <a:srgbClr val="FBE284"/>
      </a:accent2>
      <a:accent3>
        <a:srgbClr val="4495A2"/>
      </a:accent3>
      <a:accent4>
        <a:srgbClr val="AA5881"/>
      </a:accent4>
      <a:accent5>
        <a:srgbClr val="E06742"/>
      </a:accent5>
      <a:accent6>
        <a:srgbClr val="F9D448"/>
      </a:accent6>
      <a:hlink>
        <a:srgbClr val="4495A2"/>
      </a:hlink>
      <a:folHlink>
        <a:srgbClr val="AA5881"/>
      </a:folHlink>
    </a:clrScheme>
    <a:fontScheme name="Custom 10">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5" ma:contentTypeDescription="Create a new document." ma:contentTypeScope="" ma:versionID="6303841d91754ae9e45eab54773e3b1c">
  <xsd:schema xmlns:xsd="http://www.w3.org/2001/XMLSchema" xmlns:xs="http://www.w3.org/2001/XMLSchema" xmlns:p="http://schemas.microsoft.com/office/2006/metadata/properties" xmlns:ns1="http://schemas.microsoft.com/sharepoint/v3" xmlns:ns2="71af3243-3dd4-4a8d-8c0d-dd76da1f02a5" xmlns:ns3="16c05727-aa75-4e4a-9b5f-8a80a1165891" targetNamespace="http://schemas.microsoft.com/office/2006/metadata/properties" ma:root="true" ma:fieldsID="21f069cdc2b493a90fc663fd3b6884b6" ns1:_="" ns2:_="" ns3:_="">
    <xsd:import namespace="http://schemas.microsoft.com/sharepoint/v3"/>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39437-9CBF-42C3-8E03-6BCE54D79EA2}">
  <ds:schemaRefs>
    <ds:schemaRef ds:uri="http://schemas.microsoft.com/office/2006/metadata/properties"/>
    <ds:schemaRef ds:uri="http://schemas.microsoft.com/office/infopath/2007/PartnerControls"/>
    <ds:schemaRef ds:uri="http://schemas.microsoft.com/sharepoint/v3"/>
    <ds:schemaRef ds:uri="71af3243-3dd4-4a8d-8c0d-dd76da1f02a5"/>
  </ds:schemaRefs>
</ds:datastoreItem>
</file>

<file path=customXml/itemProps2.xml><?xml version="1.0" encoding="utf-8"?>
<ds:datastoreItem xmlns:ds="http://schemas.openxmlformats.org/officeDocument/2006/customXml" ds:itemID="{7C97189B-2E09-42B7-AB7F-E0D5D89CE350}">
  <ds:schemaRefs>
    <ds:schemaRef ds:uri="http://schemas.microsoft.com/sharepoint/v3/contenttype/forms"/>
  </ds:schemaRefs>
</ds:datastoreItem>
</file>

<file path=customXml/itemProps3.xml><?xml version="1.0" encoding="utf-8"?>
<ds:datastoreItem xmlns:ds="http://schemas.openxmlformats.org/officeDocument/2006/customXml" ds:itemID="{454CA595-A6F0-41F4-9D51-E2F52EB37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REsume Template</Template>
  <TotalTime>4</TotalTime>
  <Pages>3</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Michael Esparza M.Ed</dc:creator>
  <cp:keywords/>
  <dc:description/>
  <cp:lastModifiedBy>Anthony Michael Esparza M.Ed</cp:lastModifiedBy>
  <cp:revision>3</cp:revision>
  <dcterms:created xsi:type="dcterms:W3CDTF">2024-12-26T15:55:00Z</dcterms:created>
  <dcterms:modified xsi:type="dcterms:W3CDTF">2024-12-26T15:56:00Z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65057fd7f0ca54799a09cf72cd09bd3bd315c18a02047efc9d1bb7af67a86d62</vt:lpwstr>
  </property>
</Properties>
</file>