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DE39" w14:textId="0C7898E1" w:rsidR="0089082D" w:rsidRPr="00555DCF" w:rsidRDefault="00555DCF" w:rsidP="00555DCF">
      <w:pPr>
        <w:tabs>
          <w:tab w:val="left" w:pos="159"/>
        </w:tabs>
        <w:jc w:val="center"/>
        <w:rPr>
          <w:b/>
          <w:bCs/>
          <w:sz w:val="28"/>
          <w:szCs w:val="28"/>
        </w:rPr>
      </w:pPr>
      <w:r w:rsidRPr="00555DCF">
        <w:rPr>
          <w:b/>
          <w:bCs/>
          <w:sz w:val="28"/>
          <w:szCs w:val="28"/>
        </w:rPr>
        <w:t>FATIMA ALI</w:t>
      </w:r>
    </w:p>
    <w:p w14:paraId="690AB5C2" w14:textId="77777777" w:rsidR="00A451BA" w:rsidRDefault="00555DCF" w:rsidP="00555DCF">
      <w:pPr>
        <w:jc w:val="center"/>
      </w:pPr>
      <w:r w:rsidRPr="00A23BCF">
        <w:t>475 Bramalea Road, Brampton, ON L6T 2X2 | PH: 647-355-4278</w:t>
      </w:r>
    </w:p>
    <w:p w14:paraId="328762F8" w14:textId="10BACB02" w:rsidR="00555DCF" w:rsidRPr="00A23BCF" w:rsidRDefault="00555DCF" w:rsidP="00555DCF">
      <w:pPr>
        <w:jc w:val="center"/>
      </w:pPr>
      <w:r w:rsidRPr="00A23BCF">
        <w:t>Email: Fatimaali2806@gmail.com</w:t>
      </w:r>
    </w:p>
    <w:p w14:paraId="1B47F4CF" w14:textId="77777777" w:rsidR="00555DCF" w:rsidRDefault="00555DCF" w:rsidP="00555DCF">
      <w:pPr>
        <w:tabs>
          <w:tab w:val="left" w:pos="159"/>
        </w:tabs>
        <w:jc w:val="center"/>
      </w:pPr>
    </w:p>
    <w:p w14:paraId="10129CC5" w14:textId="77777777" w:rsidR="00555DCF" w:rsidRPr="00555DCF" w:rsidRDefault="00555DCF" w:rsidP="00555DCF">
      <w:pPr>
        <w:pStyle w:val="Heading1"/>
        <w:rPr>
          <w:sz w:val="24"/>
          <w:szCs w:val="24"/>
        </w:rPr>
      </w:pPr>
      <w:r w:rsidRPr="00555DCF">
        <w:rPr>
          <w:sz w:val="24"/>
          <w:szCs w:val="24"/>
        </w:rPr>
        <w:t>Professional Summary</w:t>
      </w:r>
    </w:p>
    <w:p w14:paraId="3514E5A4" w14:textId="77777777" w:rsidR="00555DCF" w:rsidRPr="00555DCF" w:rsidRDefault="00555DCF" w:rsidP="00555DCF">
      <w:r w:rsidRPr="00555DCF">
        <w:t xml:space="preserve">Customer Service Representative with 3+ years of experience delivering exceptional client support in financial services and contact center environments. </w:t>
      </w:r>
      <w:proofErr w:type="gramStart"/>
      <w:r w:rsidRPr="00555DCF">
        <w:t>Skilled</w:t>
      </w:r>
      <w:proofErr w:type="gramEnd"/>
      <w:r w:rsidRPr="00555DCF">
        <w:t xml:space="preserve"> in personal banking services, transaction handling, digital banking tools, compliance, and cross-functional collaboration. Recognized for building strong customer relationships, exceeding service targets, and ensuring adherence to banking regulations. Adept at providing personalized financial solutions, training customers on self-serve options, and escalating complex cases appropriately. Seeking to contribute to BMO’s customer-first culture.</w:t>
      </w:r>
    </w:p>
    <w:p w14:paraId="17F1A687" w14:textId="77777777" w:rsidR="00555DCF" w:rsidRDefault="00555DCF" w:rsidP="00555DCF">
      <w:pPr>
        <w:pStyle w:val="Heading1"/>
        <w:rPr>
          <w:sz w:val="22"/>
          <w:szCs w:val="22"/>
        </w:rPr>
      </w:pPr>
    </w:p>
    <w:p w14:paraId="7DBAA7A1" w14:textId="6969B92B" w:rsidR="00555DCF" w:rsidRPr="00555DCF" w:rsidRDefault="00555DCF" w:rsidP="00555DCF">
      <w:pPr>
        <w:pStyle w:val="Heading1"/>
        <w:rPr>
          <w:sz w:val="24"/>
          <w:szCs w:val="24"/>
        </w:rPr>
      </w:pPr>
      <w:r w:rsidRPr="00555DCF">
        <w:rPr>
          <w:sz w:val="24"/>
          <w:szCs w:val="24"/>
        </w:rPr>
        <w:t>Core Skills</w:t>
      </w:r>
    </w:p>
    <w:p w14:paraId="7CBDD0A2" w14:textId="77777777" w:rsidR="00555DCF" w:rsidRPr="00555DCF" w:rsidRDefault="00555DCF" w:rsidP="00555DCF">
      <w:r w:rsidRPr="00555DCF">
        <w:t>• Customer Service &amp; Client Relations</w:t>
      </w:r>
      <w:r w:rsidRPr="00555DCF">
        <w:br/>
        <w:t>• Banking Transactions &amp; Cash Handling</w:t>
      </w:r>
      <w:r w:rsidRPr="00555DCF">
        <w:br/>
        <w:t>• Digital &amp; Mobile Banking Solutions</w:t>
      </w:r>
      <w:r w:rsidRPr="00555DCF">
        <w:br/>
        <w:t>• Account Management &amp; Service Requests</w:t>
      </w:r>
      <w:r w:rsidRPr="00555DCF">
        <w:br/>
        <w:t>• Fraud Prevention, Privacy &amp; Compliance</w:t>
      </w:r>
      <w:r w:rsidRPr="00555DCF">
        <w:br/>
        <w:t>• CRM Tools: Salesforce, Freshdesk, Zendesk</w:t>
      </w:r>
      <w:r w:rsidRPr="00555DCF">
        <w:br/>
        <w:t>• Problem Solving &amp; Escalation Handling</w:t>
      </w:r>
      <w:r w:rsidRPr="00555DCF">
        <w:br/>
        <w:t>• Team Collaboration &amp; Cross-Functional Support</w:t>
      </w:r>
      <w:r w:rsidRPr="00555DCF">
        <w:br/>
        <w:t>• Verbal &amp; Written Communication</w:t>
      </w:r>
    </w:p>
    <w:p w14:paraId="680DA7FA" w14:textId="77777777" w:rsidR="00555DCF" w:rsidRDefault="00555DCF" w:rsidP="00555DCF">
      <w:pPr>
        <w:pStyle w:val="Heading1"/>
        <w:rPr>
          <w:sz w:val="22"/>
          <w:szCs w:val="22"/>
        </w:rPr>
      </w:pPr>
    </w:p>
    <w:p w14:paraId="18F9CE84" w14:textId="2C8E3ED8" w:rsidR="00555DCF" w:rsidRPr="00555DCF" w:rsidRDefault="00555DCF" w:rsidP="00555DCF">
      <w:pPr>
        <w:pStyle w:val="Heading1"/>
        <w:rPr>
          <w:sz w:val="24"/>
          <w:szCs w:val="24"/>
        </w:rPr>
      </w:pPr>
      <w:r w:rsidRPr="00555DCF">
        <w:rPr>
          <w:sz w:val="24"/>
          <w:szCs w:val="24"/>
        </w:rPr>
        <w:t>Professional Experience</w:t>
      </w:r>
    </w:p>
    <w:p w14:paraId="42745493" w14:textId="6EF214E8" w:rsidR="00555DCF" w:rsidRDefault="00555DCF" w:rsidP="00555DCF">
      <w:r w:rsidRPr="00555DCF">
        <w:rPr>
          <w:b/>
        </w:rPr>
        <w:t>Teleperformance (Majorel Canada) — Waterloo, ON</w:t>
      </w:r>
      <w:r w:rsidRPr="00555DCF">
        <w:rPr>
          <w:b/>
        </w:rPr>
        <w:br/>
      </w:r>
      <w:r w:rsidRPr="00555DCF">
        <w:t>Customer Service Representative / Help Desk Analyst | Aug 2021 — Oct 2024</w:t>
      </w:r>
    </w:p>
    <w:p w14:paraId="7E11FF04" w14:textId="77777777" w:rsidR="00555DCF" w:rsidRPr="00555DCF" w:rsidRDefault="00555DCF" w:rsidP="00555DCF"/>
    <w:p w14:paraId="4EE6E753" w14:textId="77777777" w:rsidR="008604B6" w:rsidRDefault="00555DCF" w:rsidP="008604B6">
      <w:pPr>
        <w:pStyle w:val="ListParagraph"/>
        <w:numPr>
          <w:ilvl w:val="0"/>
          <w:numId w:val="2"/>
        </w:numPr>
      </w:pPr>
      <w:r w:rsidRPr="00555DCF">
        <w:t>Delivered high-quality customer service by handling inbound calls, emails, and chat inquiries with professionalism and empathy.</w:t>
      </w:r>
    </w:p>
    <w:p w14:paraId="4EC595E1" w14:textId="77777777" w:rsidR="008604B6" w:rsidRDefault="00555DCF" w:rsidP="008604B6">
      <w:pPr>
        <w:pStyle w:val="ListParagraph"/>
        <w:numPr>
          <w:ilvl w:val="0"/>
          <w:numId w:val="2"/>
        </w:numPr>
      </w:pPr>
      <w:r w:rsidRPr="00555DCF">
        <w:t>Processed banking transactions, account updates, and service requests while maintaining accuracy and compliance.</w:t>
      </w:r>
    </w:p>
    <w:p w14:paraId="122A0BB6" w14:textId="77777777" w:rsidR="008604B6" w:rsidRDefault="00555DCF" w:rsidP="008604B6">
      <w:pPr>
        <w:pStyle w:val="ListParagraph"/>
        <w:numPr>
          <w:ilvl w:val="0"/>
          <w:numId w:val="2"/>
        </w:numPr>
      </w:pPr>
      <w:r w:rsidRPr="00555DCF">
        <w:t>Identified customer needs and provided tailored financial solutions, including referrals to specialized departments.</w:t>
      </w:r>
    </w:p>
    <w:p w14:paraId="4DE0265D" w14:textId="77777777" w:rsidR="008604B6" w:rsidRDefault="00555DCF" w:rsidP="008604B6">
      <w:pPr>
        <w:pStyle w:val="ListParagraph"/>
        <w:numPr>
          <w:ilvl w:val="0"/>
          <w:numId w:val="2"/>
        </w:numPr>
      </w:pPr>
      <w:r w:rsidRPr="00555DCF">
        <w:t>Assisted clients in navigating online platforms, digital tools, and mobile applications, improving adoption of self-service banking.</w:t>
      </w:r>
    </w:p>
    <w:p w14:paraId="30989EAE" w14:textId="77777777" w:rsidR="008604B6" w:rsidRDefault="00555DCF" w:rsidP="008604B6">
      <w:pPr>
        <w:pStyle w:val="ListParagraph"/>
        <w:numPr>
          <w:ilvl w:val="0"/>
          <w:numId w:val="2"/>
        </w:numPr>
      </w:pPr>
      <w:r w:rsidRPr="00555DCF">
        <w:t>De-escalated complex customer issues by providing timely resolutions or escalating to management when required.</w:t>
      </w:r>
    </w:p>
    <w:p w14:paraId="766B27E4" w14:textId="77777777" w:rsidR="008604B6" w:rsidRDefault="00555DCF" w:rsidP="008604B6">
      <w:pPr>
        <w:pStyle w:val="ListParagraph"/>
        <w:numPr>
          <w:ilvl w:val="0"/>
          <w:numId w:val="2"/>
        </w:numPr>
      </w:pPr>
      <w:r w:rsidRPr="00555DCF">
        <w:t>Supported technical troubleshooting for end-users, including software, system, and access-related issues.</w:t>
      </w:r>
    </w:p>
    <w:p w14:paraId="544E2DEB" w14:textId="77777777" w:rsidR="008604B6" w:rsidRDefault="00555DCF" w:rsidP="008604B6">
      <w:pPr>
        <w:pStyle w:val="ListParagraph"/>
        <w:numPr>
          <w:ilvl w:val="0"/>
          <w:numId w:val="2"/>
        </w:numPr>
      </w:pPr>
      <w:r w:rsidRPr="00555DCF">
        <w:t>Monitored and reported suspicious activity to maintain compliance with privacy, anti-fraud, and risk management policies.</w:t>
      </w:r>
    </w:p>
    <w:p w14:paraId="177292C6" w14:textId="77777777" w:rsidR="008604B6" w:rsidRDefault="00555DCF" w:rsidP="008604B6">
      <w:pPr>
        <w:pStyle w:val="ListParagraph"/>
        <w:numPr>
          <w:ilvl w:val="0"/>
          <w:numId w:val="2"/>
        </w:numPr>
      </w:pPr>
      <w:r w:rsidRPr="00555DCF">
        <w:t>Collaborated with team members and cross-functional departments to achieve KPIs and ensure seamless customer experiences.</w:t>
      </w:r>
    </w:p>
    <w:p w14:paraId="529D93FD" w14:textId="77777777" w:rsidR="008604B6" w:rsidRDefault="00555DCF" w:rsidP="008604B6">
      <w:pPr>
        <w:pStyle w:val="ListParagraph"/>
        <w:numPr>
          <w:ilvl w:val="0"/>
          <w:numId w:val="2"/>
        </w:numPr>
      </w:pPr>
      <w:r w:rsidRPr="00555DCF">
        <w:t>Consistently exceeded performance metrics in call resolution time and customer satisfaction ratings.</w:t>
      </w:r>
    </w:p>
    <w:p w14:paraId="03DD7535" w14:textId="328FD2FA" w:rsidR="00555DCF" w:rsidRPr="00555DCF" w:rsidRDefault="00555DCF" w:rsidP="008604B6">
      <w:pPr>
        <w:pStyle w:val="ListParagraph"/>
        <w:numPr>
          <w:ilvl w:val="0"/>
          <w:numId w:val="2"/>
        </w:numPr>
      </w:pPr>
      <w:r w:rsidRPr="00555DCF">
        <w:lastRenderedPageBreak/>
        <w:t xml:space="preserve">Recognized for training new team members </w:t>
      </w:r>
      <w:proofErr w:type="gramStart"/>
      <w:r w:rsidRPr="00555DCF">
        <w:t>on</w:t>
      </w:r>
      <w:proofErr w:type="gramEnd"/>
      <w:r w:rsidRPr="00555DCF">
        <w:t xml:space="preserve"> customer engagement techniques and digital support tools.</w:t>
      </w:r>
    </w:p>
    <w:p w14:paraId="53674ECB" w14:textId="77777777" w:rsidR="00555DCF" w:rsidRDefault="00555DCF" w:rsidP="00555DCF">
      <w:pPr>
        <w:pStyle w:val="Heading1"/>
        <w:rPr>
          <w:sz w:val="22"/>
          <w:szCs w:val="22"/>
        </w:rPr>
      </w:pPr>
    </w:p>
    <w:p w14:paraId="15ACB72C" w14:textId="77777777" w:rsidR="00555DCF" w:rsidRDefault="00555DCF" w:rsidP="00555DCF">
      <w:pPr>
        <w:pStyle w:val="Heading1"/>
        <w:rPr>
          <w:sz w:val="22"/>
          <w:szCs w:val="22"/>
        </w:rPr>
      </w:pPr>
    </w:p>
    <w:p w14:paraId="61E611A6" w14:textId="0FFA7023" w:rsidR="00555DCF" w:rsidRPr="00555DCF" w:rsidRDefault="00555DCF" w:rsidP="00555DCF">
      <w:pPr>
        <w:pStyle w:val="Heading1"/>
        <w:rPr>
          <w:sz w:val="24"/>
          <w:szCs w:val="24"/>
        </w:rPr>
      </w:pPr>
      <w:r w:rsidRPr="00555DCF">
        <w:rPr>
          <w:sz w:val="24"/>
          <w:szCs w:val="24"/>
        </w:rPr>
        <w:t>Education</w:t>
      </w:r>
    </w:p>
    <w:p w14:paraId="523FEB44" w14:textId="208C6BD5" w:rsidR="00555DCF" w:rsidRPr="00555DCF" w:rsidRDefault="00555DCF" w:rsidP="00555DCF">
      <w:r w:rsidRPr="00555DCF">
        <w:rPr>
          <w:bCs/>
        </w:rPr>
        <w:t xml:space="preserve">Master’s in International </w:t>
      </w:r>
      <w:proofErr w:type="gramStart"/>
      <w:r w:rsidRPr="00555DCF">
        <w:rPr>
          <w:bCs/>
        </w:rPr>
        <w:t>Relations</w:t>
      </w:r>
      <w:r w:rsidR="006069E2">
        <w:rPr>
          <w:bCs/>
        </w:rPr>
        <w:t xml:space="preserve">  </w:t>
      </w:r>
      <w:r w:rsidR="006069E2" w:rsidRPr="006069E2">
        <w:rPr>
          <w:bCs/>
          <w:highlight w:val="yellow"/>
        </w:rPr>
        <w:t>YEAR</w:t>
      </w:r>
      <w:proofErr w:type="gramEnd"/>
      <w:r w:rsidRPr="00555DCF">
        <w:rPr>
          <w:b/>
        </w:rPr>
        <w:br/>
      </w:r>
      <w:r w:rsidRPr="00555DCF">
        <w:t>Karachi University, Karachi, Pakistan</w:t>
      </w:r>
    </w:p>
    <w:p w14:paraId="62B0E3BB" w14:textId="77777777" w:rsidR="00555DCF" w:rsidRDefault="00555DCF" w:rsidP="00555DCF">
      <w:pPr>
        <w:pStyle w:val="Heading1"/>
        <w:rPr>
          <w:sz w:val="22"/>
          <w:szCs w:val="22"/>
        </w:rPr>
      </w:pPr>
    </w:p>
    <w:p w14:paraId="766319E8" w14:textId="6983CFE4" w:rsidR="00555DCF" w:rsidRPr="00555DCF" w:rsidRDefault="00555DCF" w:rsidP="00555DCF">
      <w:pPr>
        <w:pStyle w:val="Heading1"/>
        <w:rPr>
          <w:b w:val="0"/>
          <w:bCs w:val="0"/>
          <w:sz w:val="24"/>
          <w:szCs w:val="24"/>
        </w:rPr>
      </w:pPr>
      <w:r w:rsidRPr="00555DCF">
        <w:rPr>
          <w:sz w:val="24"/>
          <w:szCs w:val="24"/>
        </w:rPr>
        <w:t>Professional Development &amp; Certifications</w:t>
      </w:r>
      <w:r w:rsidRPr="00555DCF">
        <w:rPr>
          <w:sz w:val="22"/>
          <w:szCs w:val="22"/>
        </w:rPr>
        <w:br/>
        <w:t xml:space="preserve">• </w:t>
      </w:r>
      <w:r w:rsidRPr="00555DCF">
        <w:rPr>
          <w:b w:val="0"/>
          <w:bCs w:val="0"/>
          <w:sz w:val="22"/>
          <w:szCs w:val="22"/>
        </w:rPr>
        <w:t>Handling Confidential Data (2023)</w:t>
      </w:r>
      <w:r w:rsidRPr="00555DCF">
        <w:rPr>
          <w:b w:val="0"/>
          <w:bCs w:val="0"/>
          <w:sz w:val="22"/>
          <w:szCs w:val="22"/>
        </w:rPr>
        <w:br/>
        <w:t>• Email &amp; Web Security (2023)</w:t>
      </w:r>
      <w:r w:rsidRPr="00555DCF">
        <w:rPr>
          <w:b w:val="0"/>
          <w:bCs w:val="0"/>
          <w:sz w:val="22"/>
          <w:szCs w:val="22"/>
        </w:rPr>
        <w:br/>
        <w:t>• Fraud &amp; Compliance Training (2023)</w:t>
      </w:r>
      <w:r w:rsidRPr="00555DCF">
        <w:rPr>
          <w:b w:val="0"/>
          <w:bCs w:val="0"/>
          <w:sz w:val="22"/>
          <w:szCs w:val="22"/>
        </w:rPr>
        <w:br/>
        <w:t xml:space="preserve">• </w:t>
      </w:r>
      <w:proofErr w:type="gramStart"/>
      <w:r w:rsidRPr="00555DCF">
        <w:rPr>
          <w:b w:val="0"/>
          <w:bCs w:val="0"/>
          <w:sz w:val="22"/>
          <w:szCs w:val="22"/>
        </w:rPr>
        <w:t>Social Media</w:t>
      </w:r>
      <w:proofErr w:type="gramEnd"/>
      <w:r w:rsidRPr="00555DCF">
        <w:rPr>
          <w:b w:val="0"/>
          <w:bCs w:val="0"/>
          <w:sz w:val="22"/>
          <w:szCs w:val="22"/>
        </w:rPr>
        <w:t xml:space="preserve"> &amp; Digital Security Awareness (2023)</w:t>
      </w:r>
    </w:p>
    <w:p w14:paraId="21B4992F" w14:textId="77777777" w:rsidR="00555DCF" w:rsidRPr="00555DCF" w:rsidRDefault="00555DCF" w:rsidP="00555DCF">
      <w:pPr>
        <w:tabs>
          <w:tab w:val="left" w:pos="159"/>
        </w:tabs>
        <w:jc w:val="both"/>
      </w:pPr>
    </w:p>
    <w:sectPr w:rsidR="00555DCF" w:rsidRPr="00555DCF" w:rsidSect="00555DCF">
      <w:pgSz w:w="12240" w:h="15840"/>
      <w:pgMar w:top="1080" w:right="1800" w:bottom="180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A371B"/>
    <w:multiLevelType w:val="hybridMultilevel"/>
    <w:tmpl w:val="67685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37EDB"/>
    <w:multiLevelType w:val="hybridMultilevel"/>
    <w:tmpl w:val="CC7090A8"/>
    <w:lvl w:ilvl="0" w:tplc="F538FE02">
      <w:numFmt w:val="bullet"/>
      <w:lvlText w:val="•"/>
      <w:lvlJc w:val="left"/>
      <w:pPr>
        <w:ind w:left="379" w:hanging="13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1"/>
        <w:sz w:val="22"/>
        <w:szCs w:val="22"/>
        <w:lang w:val="en-US" w:eastAsia="en-US" w:bidi="ar-SA"/>
      </w:rPr>
    </w:lvl>
    <w:lvl w:ilvl="1" w:tplc="1B642F60">
      <w:numFmt w:val="bullet"/>
      <w:lvlText w:val="•"/>
      <w:lvlJc w:val="left"/>
      <w:pPr>
        <w:ind w:left="1206" w:hanging="138"/>
      </w:pPr>
      <w:rPr>
        <w:rFonts w:hint="default"/>
        <w:lang w:val="en-US" w:eastAsia="en-US" w:bidi="ar-SA"/>
      </w:rPr>
    </w:lvl>
    <w:lvl w:ilvl="2" w:tplc="E65AC4D4">
      <w:numFmt w:val="bullet"/>
      <w:lvlText w:val="•"/>
      <w:lvlJc w:val="left"/>
      <w:pPr>
        <w:ind w:left="2032" w:hanging="138"/>
      </w:pPr>
      <w:rPr>
        <w:rFonts w:hint="default"/>
        <w:lang w:val="en-US" w:eastAsia="en-US" w:bidi="ar-SA"/>
      </w:rPr>
    </w:lvl>
    <w:lvl w:ilvl="3" w:tplc="AC3627F0">
      <w:numFmt w:val="bullet"/>
      <w:lvlText w:val="•"/>
      <w:lvlJc w:val="left"/>
      <w:pPr>
        <w:ind w:left="2858" w:hanging="138"/>
      </w:pPr>
      <w:rPr>
        <w:rFonts w:hint="default"/>
        <w:lang w:val="en-US" w:eastAsia="en-US" w:bidi="ar-SA"/>
      </w:rPr>
    </w:lvl>
    <w:lvl w:ilvl="4" w:tplc="AD28601C">
      <w:numFmt w:val="bullet"/>
      <w:lvlText w:val="•"/>
      <w:lvlJc w:val="left"/>
      <w:pPr>
        <w:ind w:left="3684" w:hanging="138"/>
      </w:pPr>
      <w:rPr>
        <w:rFonts w:hint="default"/>
        <w:lang w:val="en-US" w:eastAsia="en-US" w:bidi="ar-SA"/>
      </w:rPr>
    </w:lvl>
    <w:lvl w:ilvl="5" w:tplc="A9BAB15E">
      <w:numFmt w:val="bullet"/>
      <w:lvlText w:val="•"/>
      <w:lvlJc w:val="left"/>
      <w:pPr>
        <w:ind w:left="4510" w:hanging="138"/>
      </w:pPr>
      <w:rPr>
        <w:rFonts w:hint="default"/>
        <w:lang w:val="en-US" w:eastAsia="en-US" w:bidi="ar-SA"/>
      </w:rPr>
    </w:lvl>
    <w:lvl w:ilvl="6" w:tplc="EB16509C">
      <w:numFmt w:val="bullet"/>
      <w:lvlText w:val="•"/>
      <w:lvlJc w:val="left"/>
      <w:pPr>
        <w:ind w:left="5336" w:hanging="138"/>
      </w:pPr>
      <w:rPr>
        <w:rFonts w:hint="default"/>
        <w:lang w:val="en-US" w:eastAsia="en-US" w:bidi="ar-SA"/>
      </w:rPr>
    </w:lvl>
    <w:lvl w:ilvl="7" w:tplc="E4647920">
      <w:numFmt w:val="bullet"/>
      <w:lvlText w:val="•"/>
      <w:lvlJc w:val="left"/>
      <w:pPr>
        <w:ind w:left="6162" w:hanging="138"/>
      </w:pPr>
      <w:rPr>
        <w:rFonts w:hint="default"/>
        <w:lang w:val="en-US" w:eastAsia="en-US" w:bidi="ar-SA"/>
      </w:rPr>
    </w:lvl>
    <w:lvl w:ilvl="8" w:tplc="4BB26DB2">
      <w:numFmt w:val="bullet"/>
      <w:lvlText w:val="•"/>
      <w:lvlJc w:val="left"/>
      <w:pPr>
        <w:ind w:left="6988" w:hanging="138"/>
      </w:pPr>
      <w:rPr>
        <w:rFonts w:hint="default"/>
        <w:lang w:val="en-US" w:eastAsia="en-US" w:bidi="ar-SA"/>
      </w:rPr>
    </w:lvl>
  </w:abstractNum>
  <w:num w:numId="1" w16cid:durableId="482695386">
    <w:abstractNumId w:val="1"/>
  </w:num>
  <w:num w:numId="2" w16cid:durableId="75925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2D"/>
    <w:rsid w:val="00555DCF"/>
    <w:rsid w:val="006069E2"/>
    <w:rsid w:val="008604B6"/>
    <w:rsid w:val="0089082D"/>
    <w:rsid w:val="00A451BA"/>
    <w:rsid w:val="00E9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9A16"/>
  <w15:docId w15:val="{9B6EC739-1B18-4BCD-8E66-7546F448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9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8"/>
      <w:outlineLvl w:val="1"/>
    </w:pPr>
    <w:rPr>
      <w:rFonts w:ascii="Calibri" w:eastAsia="Calibri" w:hAnsi="Calibri" w:cs="Calibri"/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spacing w:before="284"/>
      <w:ind w:left="8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158" w:hanging="136"/>
    </w:pPr>
  </w:style>
  <w:style w:type="paragraph" w:styleId="ListParagraph">
    <w:name w:val="List Paragraph"/>
    <w:basedOn w:val="Normal"/>
    <w:uiPriority w:val="1"/>
    <w:qFormat/>
    <w:pPr>
      <w:spacing w:before="59"/>
      <w:ind w:left="158" w:hanging="1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2304</Characters>
  <Application>Microsoft Office Word</Application>
  <DocSecurity>0</DocSecurity>
  <Lines>104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FATIMA - Google Docs</vt:lpstr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FATIMA - Google Docs</dc:title>
  <dc:creator>Fayyaz</dc:creator>
  <cp:lastModifiedBy>Hussain Gajani</cp:lastModifiedBy>
  <cp:revision>3</cp:revision>
  <dcterms:created xsi:type="dcterms:W3CDTF">2025-10-03T01:41:00Z</dcterms:created>
  <dcterms:modified xsi:type="dcterms:W3CDTF">2025-10-03T01:52:00Z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Microsoft: Print To PDF</vt:lpwstr>
  </property>
</Properties>
</file>