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45" w:before="0" w:line="240" w:lineRule="auto"/>
        <w:ind w:left="0" w:right="0" w:firstLine="0"/>
        <w:jc w:val="left"/>
        <w:rPr>
          <w:rFonts w:ascii="UICTFontTextStyleBody" w:cs="UICTFontTextStyleBody" w:eastAsia="UICTFontTextStyleBody" w:hAnsi="UICTFontTextStyleBody"/>
          <w:b w:val="1"/>
          <w:i w:val="0"/>
          <w:smallCaps w:val="0"/>
          <w:strike w:val="0"/>
          <w:color w:val="000000"/>
          <w:sz w:val="42"/>
          <w:szCs w:val="42"/>
          <w:u w:val="single"/>
          <w:shd w:fill="auto" w:val="clear"/>
          <w:vertAlign w:val="baseline"/>
        </w:rPr>
      </w:pPr>
      <w:r w:rsidDel="00000000" w:rsidR="00000000" w:rsidRPr="00000000">
        <w:rPr>
          <w:rFonts w:ascii="UICTFontTextStyleBody" w:cs="UICTFontTextStyleBody" w:eastAsia="UICTFontTextStyleBody" w:hAnsi="UICTFontTextStyleBody"/>
          <w:b w:val="1"/>
          <w:i w:val="0"/>
          <w:smallCaps w:val="0"/>
          <w:strike w:val="0"/>
          <w:color w:val="000000"/>
          <w:sz w:val="42"/>
          <w:szCs w:val="42"/>
          <w:u w:val="single"/>
          <w:shd w:fill="auto" w:val="clear"/>
          <w:vertAlign w:val="baseline"/>
          <w:rtl w:val="0"/>
        </w:rPr>
        <w:t xml:space="preserve">Bichara Dorlean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45" w:before="0" w:line="240" w:lineRule="auto"/>
        <w:ind w:left="0" w:right="0" w:firstLine="0"/>
        <w:jc w:val="left"/>
        <w:rPr>
          <w:rFonts w:ascii=".AppleSystemUIFont" w:cs=".AppleSystemUIFont" w:eastAsia=".AppleSystemUIFont" w:hAnsi=".AppleSystemUIFont"/>
          <w:b w:val="0"/>
          <w:i w:val="0"/>
          <w:smallCaps w:val="0"/>
          <w:strike w:val="0"/>
          <w:color w:val="000000"/>
          <w:sz w:val="42"/>
          <w:szCs w:val="42"/>
          <w:u w:val="singl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ICTFontTextStyleBody" w:cs="UICTFontTextStyleBody" w:eastAsia="UICTFontTextStyleBody" w:hAnsi="UICTFontTextStyleBody"/>
          <w:b w:val="0"/>
          <w:i w:val="0"/>
          <w:smallCaps w:val="0"/>
          <w:strike w:val="0"/>
          <w:color w:val="000000"/>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6"/>
          <w:szCs w:val="26"/>
          <w:u w:val="none"/>
          <w:shd w:fill="auto" w:val="clear"/>
          <w:vertAlign w:val="baseline"/>
          <w:rtl w:val="0"/>
        </w:rPr>
        <w:t xml:space="preserve">418 king george street, Ottawa ON, K1K 1T3</w:t>
      </w:r>
      <w:r w:rsidDel="00000000" w:rsidR="00000000" w:rsidRPr="00000000">
        <w:rPr>
          <w:rFonts w:ascii=".AppleSystemUIFont" w:cs=".AppleSystemUIFont" w:eastAsia=".AppleSystemUIFont" w:hAnsi=".AppleSystemUIFont"/>
          <w:sz w:val="26"/>
          <w:szCs w:val="26"/>
          <w:rtl w:val="0"/>
        </w:rPr>
        <w:t xml:space="preserve"> Phone: 343-209-2992</w:t>
      </w:r>
      <w:r w:rsidDel="00000000" w:rsidR="00000000" w:rsidRPr="00000000">
        <w:rPr>
          <w:rFonts w:ascii="UICTFontTextStyleBody" w:cs="UICTFontTextStyleBody" w:eastAsia="UICTFontTextStyleBody" w:hAnsi="UICTFontTextStyleBody"/>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6"/>
          <w:szCs w:val="26"/>
          <w:u w:val="none"/>
          <w:shd w:fill="auto" w:val="clear"/>
          <w:vertAlign w:val="baseline"/>
          <w:rtl w:val="0"/>
        </w:rPr>
        <w:t xml:space="preserve">Email: bichou82@gmail.com</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ICTFontTextStyleBody" w:cs="UICTFontTextStyleBody" w:eastAsia="UICTFontTextStyleBody" w:hAnsi="UICTFontTextStyleBody"/>
          <w:b w:val="1"/>
          <w:sz w:val="26"/>
          <w:szCs w:val="26"/>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1"/>
          <w:i w:val="0"/>
          <w:smallCaps w:val="0"/>
          <w:strike w:val="0"/>
          <w:color w:val="000000"/>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1"/>
          <w:i w:val="0"/>
          <w:smallCaps w:val="0"/>
          <w:strike w:val="0"/>
          <w:color w:val="000000"/>
          <w:sz w:val="26"/>
          <w:szCs w:val="26"/>
          <w:u w:val="none"/>
          <w:shd w:fill="auto" w:val="clear"/>
          <w:vertAlign w:val="baseline"/>
          <w:rtl w:val="0"/>
        </w:rPr>
        <w:t xml:space="preserve">Objective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6"/>
          <w:szCs w:val="26"/>
          <w:u w:val="none"/>
          <w:shd w:fill="auto" w:val="clear"/>
          <w:vertAlign w:val="baseline"/>
          <w:rtl w:val="0"/>
        </w:rPr>
        <w:t xml:space="preserve">Customer Service Representative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1"/>
          <w:i w:val="0"/>
          <w:smallCaps w:val="0"/>
          <w:strike w:val="0"/>
          <w:color w:val="000000"/>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1"/>
          <w:i w:val="0"/>
          <w:smallCaps w:val="0"/>
          <w:strike w:val="0"/>
          <w:color w:val="000000"/>
          <w:sz w:val="26"/>
          <w:szCs w:val="26"/>
          <w:u w:val="none"/>
          <w:shd w:fill="auto" w:val="clear"/>
          <w:vertAlign w:val="baseline"/>
          <w:rtl w:val="0"/>
        </w:rPr>
        <w:t xml:space="preserve">Highlights of Skills &amp; Qualifications</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6"/>
          <w:szCs w:val="26"/>
          <w:u w:val="none"/>
          <w:shd w:fill="auto" w:val="clear"/>
          <w:vertAlign w:val="baseline"/>
          <w:rtl w:val="0"/>
        </w:rPr>
        <w:t xml:space="preserve">•</w:t>
        <w:tab/>
        <w:t xml:space="preserve">Bilingual (French &amp; English)</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6"/>
          <w:szCs w:val="26"/>
          <w:u w:val="none"/>
          <w:shd w:fill="auto" w:val="clear"/>
          <w:vertAlign w:val="baseline"/>
          <w:rtl w:val="0"/>
        </w:rPr>
        <w:t xml:space="preserve">•</w:t>
        <w:tab/>
        <w:t xml:space="preserve">Sound experience in Customer Service</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6"/>
          <w:szCs w:val="26"/>
          <w:u w:val="none"/>
          <w:shd w:fill="auto" w:val="clear"/>
          <w:vertAlign w:val="baseline"/>
          <w:rtl w:val="0"/>
        </w:rPr>
        <w:t xml:space="preserve">•</w:t>
        <w:tab/>
        <w:t xml:space="preserve">Highly motivated, result oriented and great attitude</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6"/>
          <w:szCs w:val="26"/>
          <w:u w:val="none"/>
          <w:shd w:fill="auto" w:val="clear"/>
          <w:vertAlign w:val="baseline"/>
          <w:rtl w:val="0"/>
        </w:rPr>
        <w:t xml:space="preserve">•</w:t>
        <w:tab/>
        <w:t xml:space="preserve">Active listener and visually observant</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6"/>
          <w:szCs w:val="26"/>
          <w:u w:val="none"/>
          <w:shd w:fill="auto" w:val="clear"/>
          <w:vertAlign w:val="baseline"/>
          <w:rtl w:val="0"/>
        </w:rPr>
        <w:t xml:space="preserve">•</w:t>
        <w:tab/>
        <w:t xml:space="preserve">Exceptional problem solving ability</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6"/>
          <w:szCs w:val="26"/>
          <w:u w:val="none"/>
          <w:shd w:fill="auto" w:val="clear"/>
          <w:vertAlign w:val="baseline"/>
          <w:rtl w:val="0"/>
        </w:rPr>
        <w:t xml:space="preserve">•</w:t>
        <w:tab/>
        <w:t xml:space="preserve">Outstanding organizational and administrative skills</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6"/>
          <w:szCs w:val="26"/>
          <w:u w:val="none"/>
          <w:shd w:fill="auto" w:val="clear"/>
          <w:vertAlign w:val="baseline"/>
          <w:rtl w:val="0"/>
        </w:rPr>
        <w:t xml:space="preserve">•</w:t>
        <w:tab/>
        <w:t xml:space="preserve">Works well with others as well and also work well independently and with </w:t>
      </w:r>
      <w:r w:rsidDel="00000000" w:rsidR="00000000" w:rsidRPr="00000000">
        <w:rPr>
          <w:rFonts w:ascii="UICTFontTextStyleBody" w:cs="UICTFontTextStyleBody" w:eastAsia="UICTFontTextStyleBody" w:hAnsi="UICTFontTextStyleBody"/>
          <w:sz w:val="26"/>
          <w:szCs w:val="26"/>
          <w:rtl w:val="0"/>
        </w:rPr>
        <w:t xml:space="preserve">low supervision</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6"/>
          <w:szCs w:val="26"/>
          <w:u w:val="none"/>
          <w:shd w:fill="auto" w:val="clear"/>
          <w:vertAlign w:val="baseline"/>
          <w:rtl w:val="0"/>
        </w:rPr>
        <w:t xml:space="preserve">•</w:t>
        <w:tab/>
        <w:t xml:space="preserve">Quick learner</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6"/>
          <w:szCs w:val="26"/>
          <w:u w:val="none"/>
          <w:shd w:fill="auto" w:val="clear"/>
          <w:vertAlign w:val="baseline"/>
          <w:rtl w:val="0"/>
        </w:rPr>
        <w:t xml:space="preserve">•</w:t>
        <w:tab/>
        <w:t xml:space="preserve">Ability to work under pressure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6"/>
          <w:szCs w:val="26"/>
          <w:u w:val="none"/>
          <w:shd w:fill="auto" w:val="clear"/>
          <w:vertAlign w:val="baseline"/>
          <w:rtl w:val="0"/>
        </w:rPr>
        <w:t xml:space="preserve">•</w:t>
        <w:tab/>
        <w:t xml:space="preserve">Good computer skills: Microsoft Word, Excel &amp; PowerPoint</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ICTFontTextStyleBody" w:cs="UICTFontTextStyleBody" w:eastAsia="UICTFontTextStyleBody" w:hAnsi="UICTFontTextStyleBody"/>
          <w:b w:val="1"/>
          <w:i w:val="0"/>
          <w:smallCaps w:val="0"/>
          <w:strike w:val="0"/>
          <w:color w:val="000000"/>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1"/>
          <w:i w:val="0"/>
          <w:smallCaps w:val="0"/>
          <w:strike w:val="0"/>
          <w:color w:val="000000"/>
          <w:sz w:val="26"/>
          <w:szCs w:val="26"/>
          <w:u w:val="none"/>
          <w:shd w:fill="auto" w:val="clear"/>
          <w:vertAlign w:val="baseline"/>
          <w:rtl w:val="0"/>
        </w:rPr>
        <w:t xml:space="preserve">Work Experience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ICTFontTextStyleBody" w:cs="UICTFontTextStyleBody" w:eastAsia="UICTFontTextStyleBody" w:hAnsi="UICTFontTextStyleBody"/>
          <w:b w:val="1"/>
          <w:sz w:val="26"/>
          <w:szCs w:val="26"/>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ICTFontTextStyleBody" w:cs="UICTFontTextStyleBody" w:eastAsia="UICTFontTextStyleBody" w:hAnsi="UICTFontTextStyleBody"/>
          <w:b w:val="1"/>
          <w:sz w:val="26"/>
          <w:szCs w:val="26"/>
        </w:rPr>
      </w:pPr>
      <w:r w:rsidDel="00000000" w:rsidR="00000000" w:rsidRPr="00000000">
        <w:rPr>
          <w:rFonts w:ascii="UICTFontTextStyleBody" w:cs="UICTFontTextStyleBody" w:eastAsia="UICTFontTextStyleBody" w:hAnsi="UICTFontTextStyleBody"/>
          <w:b w:val="1"/>
          <w:sz w:val="26"/>
          <w:szCs w:val="26"/>
          <w:rtl w:val="0"/>
        </w:rPr>
        <w:t xml:space="preserve">Tim Hortons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ICTFontTextStyleBody" w:cs="UICTFontTextStyleBody" w:eastAsia="UICTFontTextStyleBody" w:hAnsi="UICTFontTextStyleBody"/>
          <w:b w:val="1"/>
          <w:sz w:val="26"/>
          <w:szCs w:val="26"/>
        </w:rPr>
      </w:pPr>
      <w:r w:rsidDel="00000000" w:rsidR="00000000" w:rsidRPr="00000000">
        <w:rPr>
          <w:rFonts w:ascii="UICTFontTextStyleBody" w:cs="UICTFontTextStyleBody" w:eastAsia="UICTFontTextStyleBody" w:hAnsi="UICTFontTextStyleBody"/>
          <w:b w:val="1"/>
          <w:sz w:val="26"/>
          <w:szCs w:val="26"/>
          <w:rtl w:val="0"/>
        </w:rPr>
        <w:t xml:space="preserve">2015-2017</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UICTFontTextStyleBody" w:cs="UICTFontTextStyleBody" w:eastAsia="UICTFontTextStyleBody" w:hAnsi="UICTFontTextStyleBody"/>
          <w:sz w:val="26"/>
          <w:szCs w:val="26"/>
          <w:u w:val="none"/>
        </w:rPr>
      </w:pPr>
      <w:r w:rsidDel="00000000" w:rsidR="00000000" w:rsidRPr="00000000">
        <w:rPr>
          <w:rFonts w:ascii="UICTFontTextStyleBody" w:cs="UICTFontTextStyleBody" w:eastAsia="UICTFontTextStyleBody" w:hAnsi="UICTFontTextStyleBody"/>
          <w:sz w:val="26"/>
          <w:szCs w:val="26"/>
          <w:rtl w:val="0"/>
        </w:rPr>
        <w:t xml:space="preserve">customer service</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UICTFontTextStyleBody" w:cs="UICTFontTextStyleBody" w:eastAsia="UICTFontTextStyleBody" w:hAnsi="UICTFontTextStyleBody"/>
          <w:sz w:val="26"/>
          <w:szCs w:val="26"/>
          <w:u w:val="none"/>
        </w:rPr>
      </w:pPr>
      <w:r w:rsidDel="00000000" w:rsidR="00000000" w:rsidRPr="00000000">
        <w:rPr>
          <w:rFonts w:ascii="UICTFontTextStyleBody" w:cs="UICTFontTextStyleBody" w:eastAsia="UICTFontTextStyleBody" w:hAnsi="UICTFontTextStyleBody"/>
          <w:sz w:val="26"/>
          <w:szCs w:val="26"/>
          <w:rtl w:val="0"/>
        </w:rPr>
        <w:t xml:space="preserve">cashier, handle cash</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UICTFontTextStyleBody" w:cs="UICTFontTextStyleBody" w:eastAsia="UICTFontTextStyleBody" w:hAnsi="UICTFontTextStyleBody"/>
          <w:sz w:val="26"/>
          <w:szCs w:val="26"/>
          <w:u w:val="none"/>
        </w:rPr>
      </w:pPr>
      <w:r w:rsidDel="00000000" w:rsidR="00000000" w:rsidRPr="00000000">
        <w:rPr>
          <w:rFonts w:ascii="UICTFontTextStyleBody" w:cs="UICTFontTextStyleBody" w:eastAsia="UICTFontTextStyleBody" w:hAnsi="UICTFontTextStyleBody"/>
          <w:sz w:val="26"/>
          <w:szCs w:val="26"/>
          <w:rtl w:val="0"/>
        </w:rPr>
        <w:t xml:space="preserve">serve customer</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6"/>
          <w:szCs w:val="26"/>
          <w:u w:val="none"/>
          <w:shd w:fill="auto" w:val="clear"/>
          <w:vertAlign w:val="baseline"/>
          <w:rtl w:val="0"/>
        </w:rPr>
        <w:t xml:space="preserve">Primerica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6"/>
          <w:szCs w:val="26"/>
          <w:u w:val="none"/>
          <w:shd w:fill="auto" w:val="clear"/>
          <w:vertAlign w:val="baseline"/>
          <w:rtl w:val="0"/>
        </w:rPr>
        <w:t xml:space="preserve">Primerica August 2017-2019</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pleSystemUIFont" w:cs=".AppleSystemUIFont" w:eastAsia=".AppleSystemUIFont" w:hAnsi=".AppleSystemUIFont"/>
          <w:b w:val="0"/>
          <w:i w:val="0"/>
          <w:smallCaps w:val="0"/>
          <w:strike w:val="0"/>
          <w:color w:val="000000"/>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6"/>
          <w:szCs w:val="26"/>
          <w:u w:val="none"/>
          <w:shd w:fill="auto" w:val="clear"/>
          <w:vertAlign w:val="baseline"/>
          <w:rtl w:val="0"/>
        </w:rPr>
        <w:t xml:space="preserve">Responsible for the day-to-day operations of the Life Insurance Division of the Regulatory Compliance Department</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pleSystemUIFont" w:cs=".AppleSystemUIFont" w:eastAsia=".AppleSystemUIFont" w:hAnsi=".AppleSystemUIFont"/>
          <w:b w:val="0"/>
          <w:i w:val="0"/>
          <w:smallCaps w:val="0"/>
          <w:strike w:val="0"/>
          <w:color w:val="000000"/>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6"/>
          <w:szCs w:val="26"/>
          <w:u w:val="none"/>
          <w:shd w:fill="auto" w:val="clear"/>
          <w:vertAlign w:val="baseline"/>
          <w:rtl w:val="0"/>
        </w:rPr>
        <w:t xml:space="preserve">Responsible for ensuring proper oversight policies, procedures and compliance manuals are in place for the Life Insurance Company</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pleSystemUIFont" w:cs=".AppleSystemUIFont" w:eastAsia=".AppleSystemUIFont" w:hAnsi=".AppleSystemUIFont"/>
          <w:b w:val="0"/>
          <w:i w:val="0"/>
          <w:smallCaps w:val="0"/>
          <w:strike w:val="0"/>
          <w:color w:val="000000"/>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6"/>
          <w:szCs w:val="26"/>
          <w:u w:val="none"/>
          <w:shd w:fill="auto" w:val="clear"/>
          <w:vertAlign w:val="baseline"/>
          <w:rtl w:val="0"/>
        </w:rPr>
        <w:t xml:space="preserve">Responsible for ensuring proper development of new and updated Privacy policies, procedures and guidelines to align with all applicable Federal and Provincial Privacy laws and regulations</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pleSystemUIFont" w:cs=".AppleSystemUIFont" w:eastAsia=".AppleSystemUIFont" w:hAnsi=".AppleSystemUIFont"/>
          <w:b w:val="0"/>
          <w:i w:val="0"/>
          <w:smallCaps w:val="0"/>
          <w:strike w:val="0"/>
          <w:color w:val="000000"/>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6"/>
          <w:szCs w:val="26"/>
          <w:u w:val="none"/>
          <w:shd w:fill="auto" w:val="clear"/>
          <w:vertAlign w:val="baseline"/>
          <w:rtl w:val="0"/>
        </w:rPr>
        <w:t xml:space="preserve">Maintain current knowledge of applicable Federal and Provincial privacy law, the interpretation and application of the law and procedural rules, and best practices in the financial services industry</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pleSystemUIFont" w:cs=".AppleSystemUIFont" w:eastAsia=".AppleSystemUIFont" w:hAnsi=".AppleSystemUIFont"/>
          <w:b w:val="0"/>
          <w:i w:val="0"/>
          <w:smallCaps w:val="0"/>
          <w:strike w:val="0"/>
          <w:color w:val="000000"/>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6"/>
          <w:szCs w:val="26"/>
          <w:u w:val="none"/>
          <w:shd w:fill="auto" w:val="clear"/>
          <w:vertAlign w:val="baseline"/>
          <w:rtl w:val="0"/>
        </w:rPr>
        <w:t xml:space="preserve">Ensure that Regulatory Compliance Department policies and procedures are implemented and revised as necessary in accordance with legislative and regulatory requirements and facilitating the maintenance process for other key compliance policies</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pleSystemUIFont" w:cs=".AppleSystemUIFont" w:eastAsia=".AppleSystemUIFont" w:hAnsi=".AppleSystemUIFont"/>
          <w:b w:val="0"/>
          <w:i w:val="0"/>
          <w:smallCaps w:val="0"/>
          <w:strike w:val="0"/>
          <w:color w:val="000000"/>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6"/>
          <w:szCs w:val="26"/>
          <w:u w:val="none"/>
          <w:shd w:fill="auto" w:val="clear"/>
          <w:vertAlign w:val="baseline"/>
          <w:rtl w:val="0"/>
        </w:rPr>
        <w:t xml:space="preserve">Assess the business units’ integration of regulatory compliance requirements into written policies and procedures as well as client facing forms and disclosures</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pleSystemUIFont" w:cs=".AppleSystemUIFont" w:eastAsia=".AppleSystemUIFont" w:hAnsi=".AppleSystemUIFont"/>
          <w:b w:val="0"/>
          <w:i w:val="0"/>
          <w:smallCaps w:val="0"/>
          <w:strike w:val="0"/>
          <w:color w:val="000000"/>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6"/>
          <w:szCs w:val="26"/>
          <w:u w:val="none"/>
          <w:shd w:fill="auto" w:val="clear"/>
          <w:vertAlign w:val="baseline"/>
          <w:rtl w:val="0"/>
        </w:rPr>
        <w:t xml:space="preserve">Support ongoing privacy compliance monitoring, assess risks, investigate incidents and potential breaches and recommend appropriate remedial and responsive action whether by the independent sales force, third party service providers or head office</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6"/>
          <w:szCs w:val="26"/>
          <w:u w:val="none"/>
          <w:shd w:fill="auto" w:val="clear"/>
          <w:vertAlign w:val="baseline"/>
        </w:rPr>
      </w:pPr>
      <w:r w:rsidDel="00000000" w:rsidR="00000000" w:rsidRPr="00000000">
        <w:rPr>
          <w:rFonts w:ascii="UICTFontTextStyleEmphasizedBody" w:cs="UICTFontTextStyleEmphasizedBody" w:eastAsia="UICTFontTextStyleEmphasizedBody" w:hAnsi="UICTFontTextStyleEmphasizedBody"/>
          <w:b w:val="1"/>
          <w:i w:val="0"/>
          <w:smallCaps w:val="0"/>
          <w:strike w:val="0"/>
          <w:color w:val="000000"/>
          <w:sz w:val="26"/>
          <w:szCs w:val="26"/>
          <w:u w:val="none"/>
          <w:shd w:fill="auto" w:val="clear"/>
          <w:vertAlign w:val="baseline"/>
          <w:rtl w:val="0"/>
        </w:rPr>
        <w:t xml:space="preserve">Bell customer care representative 20</w:t>
      </w:r>
      <w:r w:rsidDel="00000000" w:rsidR="00000000" w:rsidRPr="00000000">
        <w:rPr>
          <w:rFonts w:ascii="UICTFontTextStyleEmphasizedBody" w:cs="UICTFontTextStyleEmphasizedBody" w:eastAsia="UICTFontTextStyleEmphasizedBody" w:hAnsi="UICTFontTextStyleEmphasizedBody"/>
          <w:b w:val="1"/>
          <w:sz w:val="26"/>
          <w:szCs w:val="26"/>
          <w:rtl w:val="0"/>
        </w:rPr>
        <w:t xml:space="preserve">19</w:t>
      </w:r>
      <w:r w:rsidDel="00000000" w:rsidR="00000000" w:rsidRPr="00000000">
        <w:rPr>
          <w:rFonts w:ascii="UICTFontTextStyleEmphasizedBody" w:cs="UICTFontTextStyleEmphasizedBody" w:eastAsia="UICTFontTextStyleEmphasizedBody" w:hAnsi="UICTFontTextStyleEmphasizedBody"/>
          <w:b w:val="1"/>
          <w:i w:val="0"/>
          <w:smallCaps w:val="0"/>
          <w:strike w:val="0"/>
          <w:color w:val="000000"/>
          <w:sz w:val="26"/>
          <w:szCs w:val="26"/>
          <w:u w:val="none"/>
          <w:shd w:fill="auto" w:val="clear"/>
          <w:vertAlign w:val="baseline"/>
          <w:rtl w:val="0"/>
        </w:rPr>
        <w:t xml:space="preserve">-2021</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pleSystemUIFont" w:cs=".AppleSystemUIFont" w:eastAsia=".AppleSystemUIFont" w:hAnsi=".AppleSystemUIFont"/>
          <w:b w:val="0"/>
          <w:i w:val="0"/>
          <w:smallCaps w:val="0"/>
          <w:strike w:val="0"/>
          <w:color w:val="000000"/>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6"/>
          <w:szCs w:val="26"/>
          <w:u w:val="none"/>
          <w:shd w:fill="auto" w:val="clear"/>
          <w:vertAlign w:val="baseline"/>
          <w:rtl w:val="0"/>
        </w:rPr>
        <w:t xml:space="preserve">Handle inbound and outbound calls from existing and potentially new customers for Bell Canada.</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pleSystemUIFont" w:cs=".AppleSystemUIFont" w:eastAsia=".AppleSystemUIFont" w:hAnsi=".AppleSystemUIFont"/>
          <w:b w:val="0"/>
          <w:i w:val="0"/>
          <w:smallCaps w:val="0"/>
          <w:strike w:val="0"/>
          <w:color w:val="000000"/>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6"/>
          <w:szCs w:val="26"/>
          <w:u w:val="none"/>
          <w:shd w:fill="auto" w:val="clear"/>
          <w:vertAlign w:val="baseline"/>
          <w:rtl w:val="0"/>
        </w:rPr>
        <w:t xml:space="preserve">Responsible to ensure a positive customer experience with first call resolution skills by presenting a professional attitude</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pleSystemUIFont" w:cs=".AppleSystemUIFont" w:eastAsia=".AppleSystemUIFont" w:hAnsi=".AppleSystemUIFont"/>
          <w:b w:val="0"/>
          <w:i w:val="0"/>
          <w:smallCaps w:val="0"/>
          <w:strike w:val="0"/>
          <w:color w:val="000000"/>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6"/>
          <w:szCs w:val="26"/>
          <w:u w:val="none"/>
          <w:shd w:fill="auto" w:val="clear"/>
          <w:vertAlign w:val="baseline"/>
          <w:rtl w:val="0"/>
        </w:rPr>
        <w:t xml:space="preserve">Provide accurate information to all customers while resolving queries.</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pleSystemUIFont" w:cs=".AppleSystemUIFont" w:eastAsia=".AppleSystemUIFont" w:hAnsi=".AppleSystemUIFont"/>
          <w:b w:val="0"/>
          <w:i w:val="0"/>
          <w:smallCaps w:val="0"/>
          <w:strike w:val="0"/>
          <w:color w:val="000000"/>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6"/>
          <w:szCs w:val="26"/>
          <w:u w:val="none"/>
          <w:shd w:fill="auto" w:val="clear"/>
          <w:vertAlign w:val="baseline"/>
          <w:rtl w:val="0"/>
        </w:rPr>
        <w:t xml:space="preserve">Demonstrate active listening and sensitivity to all situations.</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pleSystemUIFont" w:cs=".AppleSystemUIFont" w:eastAsia=".AppleSystemUIFont" w:hAnsi=".AppleSystemUIFont"/>
          <w:b w:val="0"/>
          <w:i w:val="0"/>
          <w:smallCaps w:val="0"/>
          <w:strike w:val="0"/>
          <w:color w:val="000000"/>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6"/>
          <w:szCs w:val="26"/>
          <w:u w:val="none"/>
          <w:shd w:fill="auto" w:val="clear"/>
          <w:vertAlign w:val="baseline"/>
          <w:rtl w:val="0"/>
        </w:rPr>
        <w:t xml:space="preserve">Upsell Bell Canada’s services to customers</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6"/>
          <w:szCs w:val="26"/>
          <w:u w:val="none"/>
          <w:shd w:fill="auto" w:val="clear"/>
          <w:vertAlign w:val="baseline"/>
        </w:rPr>
      </w:pPr>
      <w:r w:rsidDel="00000000" w:rsidR="00000000" w:rsidRPr="00000000">
        <w:rPr>
          <w:rFonts w:ascii="UICTFontTextStyleEmphasizedBody" w:cs="UICTFontTextStyleEmphasizedBody" w:eastAsia="UICTFontTextStyleEmphasizedBody" w:hAnsi="UICTFontTextStyleEmphasizedBody"/>
          <w:b w:val="1"/>
          <w:i w:val="0"/>
          <w:smallCaps w:val="0"/>
          <w:strike w:val="0"/>
          <w:color w:val="000000"/>
          <w:sz w:val="26"/>
          <w:szCs w:val="26"/>
          <w:u w:val="none"/>
          <w:shd w:fill="auto" w:val="clear"/>
          <w:vertAlign w:val="baseline"/>
          <w:rtl w:val="0"/>
        </w:rPr>
        <w:t xml:space="preserve">Loblaws, Ottawa, ON                                                                                            2022-2023</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6"/>
          <w:szCs w:val="26"/>
          <w:u w:val="none"/>
          <w:shd w:fill="auto" w:val="clear"/>
          <w:vertAlign w:val="baseline"/>
          <w:rtl w:val="0"/>
        </w:rPr>
        <w:t xml:space="preserve">• Actively listened to customers, handled concerns quickly and escalated major issues to supervisor</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6"/>
          <w:szCs w:val="26"/>
          <w:u w:val="none"/>
          <w:shd w:fill="auto" w:val="clear"/>
          <w:vertAlign w:val="baseline"/>
          <w:rtl w:val="0"/>
        </w:rPr>
        <w:t xml:space="preserve">• Resolved customers complaints and maintained clean and tidy checkout area</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6"/>
          <w:szCs w:val="26"/>
          <w:u w:val="none"/>
          <w:shd w:fill="auto" w:val="clear"/>
          <w:vertAlign w:val="baseline"/>
          <w:rtl w:val="0"/>
        </w:rPr>
        <w:t xml:space="preserve">• Processed customers orders and accurately handled payment transactions</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ICTFontTextStyleBody" w:cs="UICTFontTextStyleBody" w:eastAsia="UICTFontTextStyleBody" w:hAnsi="UICTFontTextStyleBody"/>
          <w:b w:val="0"/>
          <w:i w:val="0"/>
          <w:smallCaps w:val="0"/>
          <w:strike w:val="0"/>
          <w:color w:val="000000"/>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6"/>
          <w:szCs w:val="26"/>
          <w:u w:val="none"/>
          <w:shd w:fill="auto" w:val="clear"/>
          <w:vertAlign w:val="baseline"/>
          <w:rtl w:val="0"/>
        </w:rPr>
        <w:t xml:space="preserve">• Maintained knowledge of store promotions and highlighted sales to customers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ICTFontTextStyleBody" w:cs="UICTFontTextStyleBody" w:eastAsia="UICTFontTextStyleBody" w:hAnsi="UICTFontTextStyleBody"/>
          <w:sz w:val="26"/>
          <w:szCs w:val="26"/>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ICTFontTextStyleBody" w:cs="UICTFontTextStyleBody" w:eastAsia="UICTFontTextStyleBody" w:hAnsi="UICTFontTextStyleBody"/>
          <w:b w:val="1"/>
          <w:sz w:val="26"/>
          <w:szCs w:val="26"/>
        </w:rPr>
      </w:pPr>
      <w:r w:rsidDel="00000000" w:rsidR="00000000" w:rsidRPr="00000000">
        <w:rPr>
          <w:rFonts w:ascii="UICTFontTextStyleBody" w:cs="UICTFontTextStyleBody" w:eastAsia="UICTFontTextStyleBody" w:hAnsi="UICTFontTextStyleBody"/>
          <w:b w:val="1"/>
          <w:sz w:val="26"/>
          <w:szCs w:val="26"/>
          <w:rtl w:val="0"/>
        </w:rPr>
        <w:t xml:space="preserve">NTT BPO division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ICTFontTextStyleBody" w:cs="UICTFontTextStyleBody" w:eastAsia="UICTFontTextStyleBody" w:hAnsi="UICTFontTextStyleBody"/>
          <w:b w:val="1"/>
          <w:sz w:val="26"/>
          <w:szCs w:val="26"/>
        </w:rPr>
      </w:pPr>
      <w:r w:rsidDel="00000000" w:rsidR="00000000" w:rsidRPr="00000000">
        <w:rPr>
          <w:rFonts w:ascii="UICTFontTextStyleBody" w:cs="UICTFontTextStyleBody" w:eastAsia="UICTFontTextStyleBody" w:hAnsi="UICTFontTextStyleBody"/>
          <w:b w:val="1"/>
          <w:sz w:val="26"/>
          <w:szCs w:val="26"/>
          <w:rtl w:val="0"/>
        </w:rPr>
        <w:t xml:space="preserve">2023 present</w:t>
      </w:r>
    </w:p>
    <w:p w:rsidR="00000000" w:rsidDel="00000000" w:rsidP="00000000" w:rsidRDefault="00000000" w:rsidRPr="00000000" w14:paraId="00000038">
      <w:pPr>
        <w:numPr>
          <w:ilvl w:val="0"/>
          <w:numId w:val="3"/>
        </w:numPr>
        <w:ind w:left="720" w:hanging="360"/>
        <w:rPr>
          <w:rFonts w:ascii=".AppleSystemUIFont" w:cs=".AppleSystemUIFont" w:eastAsia=".AppleSystemUIFont" w:hAnsi=".AppleSystemUIFont"/>
          <w:sz w:val="26"/>
          <w:szCs w:val="26"/>
        </w:rPr>
      </w:pPr>
      <w:r w:rsidDel="00000000" w:rsidR="00000000" w:rsidRPr="00000000">
        <w:rPr>
          <w:rFonts w:ascii="UICTFontTextStyleBody" w:cs="UICTFontTextStyleBody" w:eastAsia="UICTFontTextStyleBody" w:hAnsi="UICTFontTextStyleBody"/>
          <w:sz w:val="26"/>
          <w:szCs w:val="26"/>
          <w:rtl w:val="0"/>
        </w:rPr>
        <w:t xml:space="preserve">Provide accurate information to all customers while resolving queries</w:t>
      </w:r>
    </w:p>
    <w:p w:rsidR="00000000" w:rsidDel="00000000" w:rsidP="00000000" w:rsidRDefault="00000000" w:rsidRPr="00000000" w14:paraId="00000039">
      <w:pPr>
        <w:numPr>
          <w:ilvl w:val="0"/>
          <w:numId w:val="3"/>
        </w:numPr>
        <w:ind w:left="720" w:hanging="360"/>
        <w:rPr>
          <w:rFonts w:ascii="UICTFontTextStyleBody" w:cs="UICTFontTextStyleBody" w:eastAsia="UICTFontTextStyleBody" w:hAnsi="UICTFontTextStyleBody"/>
          <w:sz w:val="26"/>
          <w:szCs w:val="26"/>
          <w:u w:val="none"/>
        </w:rPr>
      </w:pPr>
      <w:r w:rsidDel="00000000" w:rsidR="00000000" w:rsidRPr="00000000">
        <w:rPr>
          <w:rFonts w:ascii="UICTFontTextStyleBody" w:cs="UICTFontTextStyleBody" w:eastAsia="UICTFontTextStyleBody" w:hAnsi="UICTFontTextStyleBody"/>
          <w:sz w:val="26"/>
          <w:szCs w:val="26"/>
          <w:rtl w:val="0"/>
        </w:rPr>
        <w:t xml:space="preserve">Handle inbound calls and send emails </w:t>
      </w:r>
    </w:p>
    <w:p w:rsidR="00000000" w:rsidDel="00000000" w:rsidP="00000000" w:rsidRDefault="00000000" w:rsidRPr="00000000" w14:paraId="0000003A">
      <w:pPr>
        <w:numPr>
          <w:ilvl w:val="0"/>
          <w:numId w:val="3"/>
        </w:numPr>
        <w:ind w:left="720" w:hanging="360"/>
        <w:rPr>
          <w:rFonts w:ascii="UICTFontTextStyleBody" w:cs="UICTFontTextStyleBody" w:eastAsia="UICTFontTextStyleBody" w:hAnsi="UICTFontTextStyleBody"/>
          <w:sz w:val="26"/>
          <w:szCs w:val="26"/>
          <w:u w:val="none"/>
        </w:rPr>
      </w:pPr>
      <w:r w:rsidDel="00000000" w:rsidR="00000000" w:rsidRPr="00000000">
        <w:rPr>
          <w:rFonts w:ascii="UICTFontTextStyleBody" w:cs="UICTFontTextStyleBody" w:eastAsia="UICTFontTextStyleBody" w:hAnsi="UICTFontTextStyleBody"/>
          <w:sz w:val="26"/>
          <w:szCs w:val="26"/>
          <w:rtl w:val="0"/>
        </w:rPr>
        <w:t xml:space="preserve">demonstrate active listening and sensitivity to all situation</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1"/>
          <w:i w:val="0"/>
          <w:smallCaps w:val="0"/>
          <w:strike w:val="0"/>
          <w:color w:val="000000"/>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1"/>
          <w:i w:val="0"/>
          <w:smallCaps w:val="0"/>
          <w:strike w:val="0"/>
          <w:color w:val="000000"/>
          <w:sz w:val="26"/>
          <w:szCs w:val="26"/>
          <w:u w:val="none"/>
          <w:shd w:fill="auto" w:val="clear"/>
          <w:vertAlign w:val="baseline"/>
          <w:rtl w:val="0"/>
        </w:rPr>
        <w:t xml:space="preserve">Education</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pleSystemUIFont" w:cs=".AppleSystemUIFont" w:eastAsia=".AppleSystemUIFont" w:hAnsi=".AppleSystemUIFont"/>
          <w:b w:val="0"/>
          <w:i w:val="0"/>
          <w:smallCaps w:val="0"/>
          <w:strike w:val="0"/>
          <w:color w:val="000000"/>
          <w:sz w:val="26"/>
          <w:szCs w:val="26"/>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6"/>
          <w:szCs w:val="26"/>
          <w:u w:val="none"/>
          <w:shd w:fill="auto" w:val="clear"/>
          <w:vertAlign w:val="baseline"/>
          <w:rtl w:val="0"/>
        </w:rPr>
        <w:t xml:space="preserve">• Etienne Brule - Toronto, ON                                                                       </w:t>
      </w:r>
      <w:r w:rsidDel="00000000" w:rsidR="00000000" w:rsidRPr="00000000">
        <w:rPr>
          <w:rFonts w:ascii="UICTFontTextStyleEmphasizedBody" w:cs="UICTFontTextStyleEmphasizedBody" w:eastAsia="UICTFontTextStyleEmphasizedBody" w:hAnsi="UICTFontTextStyleEmphasizedBody"/>
          <w:b w:val="1"/>
          <w:i w:val="0"/>
          <w:smallCaps w:val="0"/>
          <w:strike w:val="0"/>
          <w:color w:val="000000"/>
          <w:sz w:val="26"/>
          <w:szCs w:val="26"/>
          <w:u w:val="none"/>
          <w:shd w:fill="auto" w:val="clear"/>
          <w:vertAlign w:val="baseline"/>
          <w:rtl w:val="0"/>
        </w:rPr>
        <w:t xml:space="preserve">2008-2012</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UICTFontTextStyleBody"/>
  <w:font w:name=".AppleSystemUIFont"/>
  <w:font w:name="UICTFontTextStyleEmphasizedBody"/>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p1" w:customStyle="1">
    <w:name w:val="p1"/>
    <w:basedOn w:val="Normal"/>
    <w:rsid w:val="00565784"/>
    <w:pPr>
      <w:spacing w:after="45"/>
    </w:pPr>
    <w:rPr>
      <w:rFonts w:ascii=".AppleSystemUIFont" w:cs="Times New Roman" w:hAnsi=".AppleSystemUIFont"/>
      <w:kern w:val="0"/>
      <w:sz w:val="42"/>
      <w:szCs w:val="42"/>
    </w:rPr>
  </w:style>
  <w:style w:type="paragraph" w:styleId="p2" w:customStyle="1">
    <w:name w:val="p2"/>
    <w:basedOn w:val="Normal"/>
    <w:rsid w:val="00565784"/>
    <w:rPr>
      <w:rFonts w:ascii=".AppleSystemUIFont" w:cs="Times New Roman" w:hAnsi=".AppleSystemUIFont"/>
      <w:kern w:val="0"/>
      <w:sz w:val="26"/>
      <w:szCs w:val="26"/>
    </w:rPr>
  </w:style>
  <w:style w:type="paragraph" w:styleId="p3" w:customStyle="1">
    <w:name w:val="p3"/>
    <w:basedOn w:val="Normal"/>
    <w:rsid w:val="00565784"/>
    <w:rPr>
      <w:rFonts w:ascii=".AppleSystemUIFont" w:cs="Times New Roman" w:hAnsi=".AppleSystemUIFont"/>
      <w:kern w:val="0"/>
      <w:sz w:val="26"/>
      <w:szCs w:val="26"/>
    </w:rPr>
  </w:style>
  <w:style w:type="character" w:styleId="s1" w:customStyle="1">
    <w:name w:val="s1"/>
    <w:basedOn w:val="DefaultParagraphFont"/>
    <w:rsid w:val="00565784"/>
    <w:rPr>
      <w:rFonts w:ascii="UICTFontTextStyleBody" w:hAnsi="UICTFontTextStyleBody" w:hint="default"/>
      <w:b w:val="1"/>
      <w:bCs w:val="1"/>
      <w:i w:val="0"/>
      <w:iCs w:val="0"/>
      <w:sz w:val="42"/>
      <w:szCs w:val="42"/>
    </w:rPr>
  </w:style>
  <w:style w:type="character" w:styleId="s2" w:customStyle="1">
    <w:name w:val="s2"/>
    <w:basedOn w:val="DefaultParagraphFont"/>
    <w:rsid w:val="00565784"/>
    <w:rPr>
      <w:rFonts w:ascii="UICTFontTextStyleBody" w:hAnsi="UICTFontTextStyleBody" w:hint="default"/>
      <w:b w:val="0"/>
      <w:bCs w:val="0"/>
      <w:i w:val="0"/>
      <w:iCs w:val="0"/>
      <w:sz w:val="26"/>
      <w:szCs w:val="26"/>
    </w:rPr>
  </w:style>
  <w:style w:type="character" w:styleId="s3" w:customStyle="1">
    <w:name w:val="s3"/>
    <w:basedOn w:val="DefaultParagraphFont"/>
    <w:rsid w:val="00565784"/>
    <w:rPr>
      <w:rFonts w:ascii="UICTFontTextStyleEmphasizedBody" w:hAnsi="UICTFontTextStyleEmphasizedBody" w:hint="default"/>
      <w:b w:val="1"/>
      <w:bCs w:val="1"/>
      <w:i w:val="0"/>
      <w:iCs w:val="0"/>
      <w:sz w:val="26"/>
      <w:szCs w:val="26"/>
    </w:rPr>
  </w:style>
  <w:style w:type="character" w:styleId="apple-tab-span" w:customStyle="1">
    <w:name w:val="apple-tab-span"/>
    <w:basedOn w:val="DefaultParagraphFont"/>
    <w:rsid w:val="00565784"/>
  </w:style>
  <w:style w:type="paragraph" w:styleId="li2" w:customStyle="1">
    <w:name w:val="li2"/>
    <w:basedOn w:val="Normal"/>
    <w:rsid w:val="00565784"/>
    <w:rPr>
      <w:rFonts w:ascii=".AppleSystemUIFont" w:cs="Times New Roman" w:hAnsi=".AppleSystemUIFont"/>
      <w:kern w:val="0"/>
      <w:sz w:val="26"/>
      <w:szCs w:val="26"/>
    </w:rPr>
  </w:style>
  <w:style w:type="character" w:styleId="apple-converted-space" w:customStyle="1">
    <w:name w:val="apple-converted-space"/>
    <w:basedOn w:val="DefaultParagraphFont"/>
    <w:rsid w:val="0056578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WI5O/EuzYUvH+wIpaK7RjtM0w==">CgMxLjA4AHIhMThhcksycTlLTF9yZFFEazB4bHVoZGFXSGtUMG1GaEl6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2025-03-11T21:45:00Z</dcterms:created>
  <dc:creator>Benedienne Lormilsaint</dc:creator>
</cp:coreProperties>
</file>