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6E" w:rsidRPr="0079693B" w:rsidRDefault="0079693B" w:rsidP="00FA2A96">
      <w:pPr>
        <w:pStyle w:val="Heading1"/>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                                                                 </w:t>
      </w:r>
      <w:proofErr w:type="spellStart"/>
      <w:r>
        <w:t>Abhigna</w:t>
      </w:r>
      <w:proofErr w:type="spellEnd"/>
      <w:r>
        <w:t xml:space="preserve"> </w:t>
      </w:r>
      <w:proofErr w:type="spellStart"/>
      <w:r>
        <w:t>Sudini</w:t>
      </w:r>
      <w:proofErr w:type="spellEnd"/>
      <w:r>
        <w:t xml:space="preserve"> </w:t>
      </w:r>
      <w:r>
        <w:br/>
      </w:r>
      <w:r w:rsidR="00FA2A96">
        <w:t xml:space="preserve">         </w:t>
      </w:r>
      <w:r>
        <w:t xml:space="preserve"> Customer Service Representative | Technical Support specialist</w:t>
      </w:r>
    </w:p>
    <w:p w:rsidR="00FA2A96" w:rsidRPr="00FA2A96" w:rsidRDefault="00FA2A96" w:rsidP="00FA2A96">
      <w:pPr>
        <w:rPr>
          <w:b/>
        </w:rPr>
      </w:pPr>
      <w:r w:rsidRPr="00FA2A96">
        <w:rPr>
          <w:b/>
        </w:rPr>
        <w:t>Phone Number:</w:t>
      </w:r>
      <w:r>
        <w:rPr>
          <w:b/>
        </w:rPr>
        <w:t xml:space="preserve"> </w:t>
      </w:r>
      <w:r w:rsidRPr="00FA2A96">
        <w:rPr>
          <w:b/>
        </w:rPr>
        <w:t>+1(226)758-6086</w:t>
      </w:r>
    </w:p>
    <w:p w:rsidR="00FA2A96" w:rsidRDefault="00FA2A96" w:rsidP="00FA2A96">
      <w:proofErr w:type="gramStart"/>
      <w:r w:rsidRPr="00FA2A96">
        <w:rPr>
          <w:b/>
        </w:rPr>
        <w:t>Email</w:t>
      </w:r>
      <w:r>
        <w:rPr>
          <w:b/>
        </w:rPr>
        <w:t xml:space="preserve"> </w:t>
      </w:r>
      <w:r w:rsidRPr="00FA2A96">
        <w:rPr>
          <w:b/>
        </w:rPr>
        <w:t xml:space="preserve"> :</w:t>
      </w:r>
      <w:proofErr w:type="gramEnd"/>
      <w:r w:rsidRPr="00FA2A96">
        <w:rPr>
          <w:b/>
        </w:rPr>
        <w:t xml:space="preserve"> </w:t>
      </w:r>
      <w:hyperlink r:id="rId6" w:history="1">
        <w:r w:rsidR="00AC2623" w:rsidRPr="000F6638">
          <w:rPr>
            <w:rStyle w:val="Hyperlink"/>
            <w:b/>
          </w:rPr>
          <w:t>abhignareddysudini03@gmail.com</w:t>
        </w:r>
      </w:hyperlink>
    </w:p>
    <w:p w:rsidR="001E7592" w:rsidRPr="001E7592" w:rsidRDefault="001E7592" w:rsidP="00FA2A96">
      <w:pPr>
        <w:rPr>
          <w:b/>
        </w:rPr>
      </w:pPr>
      <w:proofErr w:type="gramStart"/>
      <w:r w:rsidRPr="001E7592">
        <w:rPr>
          <w:b/>
        </w:rPr>
        <w:t>Location :</w:t>
      </w:r>
      <w:proofErr w:type="gramEnd"/>
      <w:r>
        <w:rPr>
          <w:b/>
        </w:rPr>
        <w:t xml:space="preserve">  </w:t>
      </w:r>
      <w:r w:rsidRPr="001E7592">
        <w:t>Montreal</w:t>
      </w:r>
    </w:p>
    <w:p w:rsidR="007E696E" w:rsidRDefault="007E696E"/>
    <w:p w:rsidR="007E696E" w:rsidRPr="00FA2A96" w:rsidRDefault="00FA2A96">
      <w:pPr>
        <w:rPr>
          <w:b/>
          <w:sz w:val="36"/>
          <w:szCs w:val="36"/>
        </w:rPr>
      </w:pPr>
      <w:r>
        <w:t xml:space="preserve">                                                      </w:t>
      </w:r>
      <w:r w:rsidR="0079693B" w:rsidRPr="00FA2A96">
        <w:rPr>
          <w:b/>
          <w:sz w:val="36"/>
          <w:szCs w:val="36"/>
        </w:rPr>
        <w:t>Professional Summary</w:t>
      </w:r>
    </w:p>
    <w:p w:rsidR="007E696E" w:rsidRDefault="0079693B">
      <w:r>
        <w:t>Results-driven and det</w:t>
      </w:r>
      <w:r w:rsidR="00FA2A96">
        <w:t>ail-oriented professional with 2</w:t>
      </w:r>
      <w:r>
        <w:t xml:space="preserve">+ </w:t>
      </w:r>
      <w:r w:rsidR="00FA2A96">
        <w:t>years in customer support and 1+</w:t>
      </w:r>
      <w:r>
        <w:t xml:space="preserve"> years in technical support proven in fast-paced customer service, administration, front-desk, and technical settings. Skilled in managing complete customer interactions, including resolving technical issues, processing service requests, handling escalations, and ensuring satisfaction through multiple channels—phone, email, live chat, and in-person.</w:t>
      </w:r>
    </w:p>
    <w:p w:rsidR="007E696E" w:rsidRDefault="0079693B">
      <w:r>
        <w:t>Strong background in sales support, customer acquisition, and upselling tailored solutions. Adept at research, analyzing service metrics, and using data-driven insights for continuous operational improvements. Skilled in problem-solving, critical thinking, and working collaboratively across teams to meet business objectives and deliver clean, scalable solutions.</w:t>
      </w:r>
    </w:p>
    <w:p w:rsidR="007E696E" w:rsidRDefault="0079693B">
      <w:r>
        <w:t>Practical experience with SaaS applications, CRM systems (Salesforce, Zendesk), Microsoft Office Suite, Google Workspace, and managing business listings on platforms like Google Maps. Solid foundation in technical troubleshooting, with experience troubleshooting software/hardware, handling IO/interface flow issues, and supporting cloud-based tools in secure, performance-driven environments.</w:t>
      </w:r>
    </w:p>
    <w:p w:rsidR="007E696E" w:rsidRDefault="0079693B">
      <w:r>
        <w:t>Confident with application testing, front desk scheduling, calendar coordination, and maintaining an organized, customer-first reception experience. Familiar with macOS, Windows, and basic infrastructure tools; committed to adhering to data privacy and security standards.</w:t>
      </w:r>
    </w:p>
    <w:p w:rsidR="007E696E" w:rsidRDefault="0079693B">
      <w:r>
        <w:t>Known for strong communication, interpersonal skills, and work ethic. Demonstrated ability to multitask, learn new technologies quickly, and lead with empathy, ethics, and a vision for continuous innovation. Types at 35+ WPM, with a passion for delivering thoughtful solutions, supporting team growth, and aligning efforts with strategic business goals.</w:t>
      </w:r>
    </w:p>
    <w:p w:rsidR="007E696E" w:rsidRDefault="007E696E"/>
    <w:p w:rsidR="007E696E" w:rsidRPr="00FA2A96" w:rsidRDefault="00FA2A96">
      <w:pPr>
        <w:rPr>
          <w:b/>
          <w:sz w:val="36"/>
          <w:szCs w:val="36"/>
        </w:rPr>
      </w:pPr>
      <w:r>
        <w:rPr>
          <w:b/>
          <w:sz w:val="36"/>
          <w:szCs w:val="36"/>
        </w:rPr>
        <w:lastRenderedPageBreak/>
        <w:t xml:space="preserve">                        </w:t>
      </w:r>
      <w:r w:rsidR="0079693B" w:rsidRPr="00FA2A96">
        <w:rPr>
          <w:b/>
          <w:sz w:val="36"/>
          <w:szCs w:val="36"/>
        </w:rPr>
        <w:t>Professional Experience</w:t>
      </w:r>
    </w:p>
    <w:p w:rsidR="007E696E" w:rsidRPr="00FA2A96" w:rsidRDefault="0096444A">
      <w:pPr>
        <w:rPr>
          <w:b/>
          <w:sz w:val="28"/>
          <w:szCs w:val="28"/>
        </w:rPr>
      </w:pPr>
      <w:r>
        <w:rPr>
          <w:b/>
          <w:sz w:val="28"/>
          <w:szCs w:val="28"/>
        </w:rPr>
        <w:t>Kelly Connect</w:t>
      </w:r>
      <w:r w:rsidR="0079693B" w:rsidRPr="00FA2A96">
        <w:rPr>
          <w:b/>
          <w:sz w:val="28"/>
          <w:szCs w:val="28"/>
        </w:rPr>
        <w:tab/>
        <w:t xml:space="preserve">   </w:t>
      </w:r>
      <w:r w:rsidR="0079693B" w:rsidRPr="00FA2A96">
        <w:rPr>
          <w:b/>
          <w:sz w:val="28"/>
          <w:szCs w:val="28"/>
        </w:rPr>
        <w:tab/>
        <w:t xml:space="preserve">    </w:t>
      </w:r>
      <w:r w:rsidR="0079693B" w:rsidRPr="00FA2A96">
        <w:rPr>
          <w:b/>
          <w:sz w:val="28"/>
          <w:szCs w:val="28"/>
        </w:rPr>
        <w:tab/>
      </w:r>
      <w:r w:rsidR="0079693B" w:rsidRPr="00FA2A96">
        <w:rPr>
          <w:b/>
          <w:sz w:val="28"/>
          <w:szCs w:val="28"/>
        </w:rPr>
        <w:tab/>
        <w:t xml:space="preserve">    </w:t>
      </w:r>
      <w:r w:rsidR="0079693B" w:rsidRPr="00FA2A96">
        <w:rPr>
          <w:b/>
          <w:sz w:val="28"/>
          <w:szCs w:val="28"/>
        </w:rPr>
        <w:tab/>
      </w:r>
      <w:r w:rsidR="0079693B" w:rsidRPr="00FA2A96">
        <w:rPr>
          <w:b/>
          <w:sz w:val="28"/>
          <w:szCs w:val="28"/>
        </w:rPr>
        <w:tab/>
        <w:t xml:space="preserve">                                  </w:t>
      </w:r>
      <w:r w:rsidR="00FA2A96">
        <w:rPr>
          <w:b/>
          <w:sz w:val="28"/>
          <w:szCs w:val="28"/>
        </w:rPr>
        <w:t xml:space="preserve">       </w:t>
      </w:r>
      <w:r w:rsidR="0079693B" w:rsidRPr="00FA2A96">
        <w:rPr>
          <w:b/>
          <w:sz w:val="28"/>
          <w:szCs w:val="28"/>
        </w:rPr>
        <w:t>October 2024 –June 2025</w:t>
      </w:r>
    </w:p>
    <w:p w:rsidR="007E696E" w:rsidRPr="00FA2A96" w:rsidRDefault="0079693B">
      <w:pPr>
        <w:rPr>
          <w:b/>
        </w:rPr>
      </w:pPr>
      <w:r w:rsidRPr="00FA2A96">
        <w:rPr>
          <w:b/>
        </w:rPr>
        <w:t>Technical support specialist</w:t>
      </w:r>
    </w:p>
    <w:p w:rsidR="007E696E" w:rsidRDefault="0079693B">
      <w:r>
        <w:t>Provide Tier 1 and Tier 2 technical support for macOS systems, addressing hardware and software issues to ensure seamless operation for healthcare professionals.</w:t>
      </w:r>
    </w:p>
    <w:p w:rsidR="007E696E" w:rsidRDefault="0079693B">
      <w:r>
        <w:t>Configure and manage network settings on macOS devices, including Wi-Fi, Ethernet, VPN, and firewall configurations, to maintain secure and reliable connectivity.</w:t>
      </w:r>
    </w:p>
    <w:p w:rsidR="007E696E" w:rsidRDefault="0079693B">
      <w:r>
        <w:t>Utilize macOS tools such as System Preferences and Terminal commands (e.g., network setup) to troubleshoot and resolve network-related issues efficiently.</w:t>
      </w:r>
    </w:p>
    <w:p w:rsidR="007E696E" w:rsidRDefault="0079693B">
      <w:r>
        <w:t>Handle a high volume of inbound customer calls, delivering prompt and effective technical assistance while maintaining a professional and empathetic demeanor.</w:t>
      </w:r>
    </w:p>
    <w:p w:rsidR="007E696E" w:rsidRDefault="0079693B">
      <w:r>
        <w:t>Document technical procedures and solutions, contributing to the knowledge base for future reference and training purposes.</w:t>
      </w:r>
    </w:p>
    <w:p w:rsidR="007E696E" w:rsidRDefault="0079693B">
      <w:r>
        <w:t>Assist in the onboarding process by setting up macOS devices for new employees, including network configuration and access to necessary applications.</w:t>
      </w:r>
    </w:p>
    <w:p w:rsidR="007E696E" w:rsidRDefault="007E696E"/>
    <w:p w:rsidR="0096444A" w:rsidRDefault="0096444A">
      <w:pPr>
        <w:rPr>
          <w:b/>
          <w:sz w:val="28"/>
          <w:szCs w:val="28"/>
        </w:rPr>
      </w:pPr>
      <w:proofErr w:type="spellStart"/>
      <w:r>
        <w:rPr>
          <w:b/>
          <w:sz w:val="28"/>
          <w:szCs w:val="28"/>
        </w:rPr>
        <w:t>Concentrix</w:t>
      </w:r>
      <w:proofErr w:type="spellEnd"/>
      <w:r w:rsidR="0079693B" w:rsidRPr="00FA2A96">
        <w:rPr>
          <w:b/>
          <w:sz w:val="28"/>
          <w:szCs w:val="28"/>
        </w:rPr>
        <w:tab/>
        <w:t xml:space="preserve">   </w:t>
      </w:r>
      <w:r w:rsidR="0079693B" w:rsidRPr="00FA2A96">
        <w:rPr>
          <w:b/>
          <w:sz w:val="28"/>
          <w:szCs w:val="28"/>
        </w:rPr>
        <w:tab/>
        <w:t xml:space="preserve">    </w:t>
      </w:r>
      <w:r w:rsidR="0079693B" w:rsidRPr="00FA2A96">
        <w:rPr>
          <w:b/>
          <w:sz w:val="28"/>
          <w:szCs w:val="28"/>
        </w:rPr>
        <w:tab/>
      </w:r>
      <w:r w:rsidR="0079693B" w:rsidRPr="00FA2A96">
        <w:rPr>
          <w:b/>
          <w:sz w:val="28"/>
          <w:szCs w:val="28"/>
        </w:rPr>
        <w:tab/>
        <w:t xml:space="preserve">    </w:t>
      </w:r>
      <w:r w:rsidR="0079693B" w:rsidRPr="00FA2A96">
        <w:rPr>
          <w:b/>
          <w:sz w:val="28"/>
          <w:szCs w:val="28"/>
        </w:rPr>
        <w:tab/>
      </w:r>
      <w:r w:rsidR="0079693B" w:rsidRPr="00FA2A96">
        <w:rPr>
          <w:b/>
          <w:sz w:val="28"/>
          <w:szCs w:val="28"/>
        </w:rPr>
        <w:tab/>
        <w:t xml:space="preserve">                                           </w:t>
      </w:r>
    </w:p>
    <w:p w:rsidR="007E696E" w:rsidRPr="00FA2A96" w:rsidRDefault="0079693B">
      <w:pPr>
        <w:rPr>
          <w:b/>
          <w:sz w:val="28"/>
          <w:szCs w:val="28"/>
        </w:rPr>
      </w:pPr>
      <w:r w:rsidRPr="00FA2A96">
        <w:rPr>
          <w:b/>
          <w:sz w:val="28"/>
          <w:szCs w:val="28"/>
        </w:rPr>
        <w:t xml:space="preserve"> Sept 2022 – Sept 2024</w:t>
      </w:r>
    </w:p>
    <w:p w:rsidR="007E696E" w:rsidRPr="00FA2A96" w:rsidRDefault="0079693B">
      <w:pPr>
        <w:rPr>
          <w:b/>
        </w:rPr>
      </w:pPr>
      <w:r w:rsidRPr="00FA2A96">
        <w:rPr>
          <w:b/>
        </w:rPr>
        <w:t>Customer service representative</w:t>
      </w:r>
    </w:p>
    <w:p w:rsidR="007E696E" w:rsidRDefault="0079693B">
      <w:r>
        <w:t xml:space="preserve">Deliver exceptional customer service by addressing inquiries related to Klarna's "Pay in 4" option, which allows users to split purchases into four interest-free payments, and "Pay over time" plans that extend payments over 3–24 months. </w:t>
      </w:r>
    </w:p>
    <w:p w:rsidR="007E696E" w:rsidRDefault="0079693B">
      <w:r>
        <w:t>Assist customers with payment issues, including failed transactions, declined payments, and installment plan adjustments, ensuring timely resolution and maintaining customer satisfaction.</w:t>
      </w:r>
    </w:p>
    <w:p w:rsidR="007E696E" w:rsidRDefault="0079693B">
      <w:r>
        <w:t xml:space="preserve"> Guide users through the process of applying for and managing their Klarna Card, providing information on card benefits, usage, and troubleshooting any related concerns.</w:t>
      </w:r>
    </w:p>
    <w:p w:rsidR="007E696E" w:rsidRDefault="0079693B">
      <w:r>
        <w:t>Utilize CRM tools and Klarna's internal systems to track customer interactions, update account information, and escalate complex issues to appropriate departments when necessary.</w:t>
      </w:r>
    </w:p>
    <w:p w:rsidR="007E696E" w:rsidRDefault="0079693B">
      <w:r>
        <w:lastRenderedPageBreak/>
        <w:t>Collaborate with cross-functional teams to identify common customer pain points, contributing to the development of improved support processes and resources.</w:t>
      </w:r>
    </w:p>
    <w:p w:rsidR="007E696E" w:rsidRDefault="0079693B">
      <w:r>
        <w:t>Maintain up-to-date knowledge of Klarna's products, services, and policies to provide accurate information and support to customers.</w:t>
      </w:r>
    </w:p>
    <w:p w:rsidR="007E696E" w:rsidRDefault="007E696E"/>
    <w:p w:rsidR="007E696E" w:rsidRPr="00FA2A96" w:rsidRDefault="0079693B">
      <w:pPr>
        <w:rPr>
          <w:b/>
          <w:sz w:val="32"/>
          <w:szCs w:val="32"/>
        </w:rPr>
      </w:pPr>
      <w:r w:rsidRPr="00FA2A96">
        <w:rPr>
          <w:b/>
          <w:sz w:val="32"/>
          <w:szCs w:val="32"/>
        </w:rPr>
        <w:t xml:space="preserve">Education </w:t>
      </w:r>
    </w:p>
    <w:p w:rsidR="007E696E" w:rsidRDefault="0079693B">
      <w:r>
        <w:t xml:space="preserve">Bachelors in Technology, Computer Science Engineering </w:t>
      </w:r>
    </w:p>
    <w:p w:rsidR="007E696E" w:rsidRDefault="007E696E"/>
    <w:p w:rsidR="007E696E" w:rsidRDefault="007E696E"/>
    <w:sectPr w:rsidR="007E696E"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1E7592"/>
    <w:rsid w:val="0029639D"/>
    <w:rsid w:val="00326F90"/>
    <w:rsid w:val="00584CFE"/>
    <w:rsid w:val="0079693B"/>
    <w:rsid w:val="007E696E"/>
    <w:rsid w:val="0096444A"/>
    <w:rsid w:val="00AA1D8D"/>
    <w:rsid w:val="00AC2623"/>
    <w:rsid w:val="00B47730"/>
    <w:rsid w:val="00CB0664"/>
    <w:rsid w:val="00CD461A"/>
    <w:rsid w:val="00DF4040"/>
    <w:rsid w:val="00E927A5"/>
    <w:rsid w:val="00FA2A96"/>
    <w:rsid w:val="00FC693F"/>
    <w:rsid w:val="00FE5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C26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hignareddysudini0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BAC3-3A3D-40B0-845F-0314355B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Akhil Reddy</cp:lastModifiedBy>
  <cp:revision>9</cp:revision>
  <dcterms:created xsi:type="dcterms:W3CDTF">2013-12-23T23:15:00Z</dcterms:created>
  <dcterms:modified xsi:type="dcterms:W3CDTF">2025-10-16T15:54:00Z</dcterms:modified>
  <cp:category/>
</cp:coreProperties>
</file>