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BC9D" w14:textId="77777777" w:rsidR="004F339B" w:rsidRDefault="00AC04BC">
      <w:pPr>
        <w:spacing w:line="246" w:lineRule="auto"/>
        <w:ind w:left="0" w:right="5168"/>
        <w:rPr>
          <w:rFonts w:ascii="Bookman Old Style" w:eastAsia="Bookman Old Style" w:hAnsi="Bookman Old Style" w:cs="Bookman Old Style"/>
          <w:b/>
          <w:color w:val="4472C4"/>
          <w:sz w:val="12"/>
          <w:szCs w:val="12"/>
        </w:rPr>
      </w:pPr>
      <w:r>
        <w:rPr>
          <w:rFonts w:ascii="Bookman Old Style" w:eastAsia="Bookman Old Style" w:hAnsi="Bookman Old Style" w:cs="Bookman Old Style"/>
          <w:b/>
          <w:color w:val="4472C4"/>
          <w:sz w:val="44"/>
          <w:szCs w:val="44"/>
        </w:rPr>
        <w:t>RUBY NORIEGA</w:t>
      </w:r>
    </w:p>
    <w:p w14:paraId="7E699B56" w14:textId="77777777" w:rsidR="004F339B" w:rsidRDefault="00AC04BC">
      <w:pPr>
        <w:spacing w:line="284" w:lineRule="auto"/>
        <w:ind w:left="-5" w:right="69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D2D2D"/>
          <w:sz w:val="24"/>
          <w:szCs w:val="24"/>
        </w:rPr>
        <w:t xml:space="preserve">rvnoriega33@yahoo.com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(480) 747-1494 </w:t>
      </w:r>
    </w:p>
    <w:p w14:paraId="34793D4F" w14:textId="77777777" w:rsidR="004F339B" w:rsidRDefault="00AC04BC">
      <w:pPr>
        <w:spacing w:line="259" w:lineRule="auto"/>
        <w:ind w:left="0" w:right="-3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79CF259" wp14:editId="2B09FA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8400" cy="952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525"/>
                          <a:chOff x="0" y="0"/>
                          <a:chExt cx="9840" cy="15"/>
                        </a:xfrm>
                      </wpg:grpSpPr>
                      <wps:wsp>
                        <wps:cNvPr id="1305217044" name="Freeform: Shape 1305217044"/>
                        <wps:cNvSpPr/>
                        <wps:spPr>
                          <a:xfrm>
                            <a:off x="0" y="0"/>
                            <a:ext cx="9840" cy="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9525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  <a:lnTo>
                                  <a:pt x="6248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96366">
                              <a:alpha val="100000"/>
                            </a:srgbClr>
                          </a:solidFill>
                          <a:ln w="9525" cap="flat" cmpd="sng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8400" cy="95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A31DE56" w14:textId="77777777" w:rsidR="004F339B" w:rsidRDefault="00AC04BC">
      <w:pPr>
        <w:ind w:left="-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Excellent interpersonal, communication, and task- orientated skills.   </w:t>
      </w:r>
    </w:p>
    <w:p w14:paraId="562B4C87" w14:textId="4BA4CFD9" w:rsidR="004F339B" w:rsidRDefault="002A75A2">
      <w:pPr>
        <w:ind w:left="-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AC04BC">
        <w:rPr>
          <w:rFonts w:ascii="Times New Roman" w:eastAsia="Times New Roman" w:hAnsi="Times New Roman" w:cs="Times New Roman"/>
          <w:sz w:val="24"/>
          <w:szCs w:val="24"/>
        </w:rPr>
        <w:t xml:space="preserve">elf- starter who works well under pressure and is capable of handling multiple tasks.   </w:t>
      </w:r>
    </w:p>
    <w:p w14:paraId="5623B53A" w14:textId="77777777" w:rsidR="004F339B" w:rsidRDefault="004F339B">
      <w:pPr>
        <w:pStyle w:val="Heading1"/>
        <w:ind w:left="-5" w:firstLine="0"/>
      </w:pPr>
    </w:p>
    <w:p w14:paraId="32EC5846" w14:textId="77777777" w:rsidR="004F339B" w:rsidRDefault="00AC04BC">
      <w:pPr>
        <w:pStyle w:val="Heading1"/>
        <w:ind w:left="-5" w:firstLine="0"/>
      </w:pPr>
      <w:r>
        <w:t xml:space="preserve">WORK EXPERIENCE </w:t>
      </w:r>
    </w:p>
    <w:p w14:paraId="300345FB" w14:textId="77777777" w:rsidR="004F339B" w:rsidRDefault="004F339B">
      <w:pPr>
        <w:spacing w:line="240" w:lineRule="auto"/>
        <w:ind w:right="-389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84C5C0" w14:textId="0D7AB9B4" w:rsidR="00752D5D" w:rsidRDefault="00752D5D" w:rsidP="00752D5D">
      <w:pPr>
        <w:spacing w:line="240" w:lineRule="auto"/>
        <w:ind w:right="-38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Outreach Specialist, </w:t>
      </w:r>
      <w:r w:rsidRPr="00752D5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US Bank/ </w:t>
      </w:r>
      <w:proofErr w:type="spellStart"/>
      <w:r w:rsidRPr="00752D5D">
        <w:rPr>
          <w:rFonts w:ascii="Times New Roman" w:eastAsia="Times New Roman" w:hAnsi="Times New Roman" w:cs="Times New Roman"/>
          <w:b/>
          <w:iCs/>
          <w:sz w:val="24"/>
          <w:szCs w:val="24"/>
        </w:rPr>
        <w:t>Lancesoft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1BA33D68" w14:textId="77777777" w:rsidR="00752D5D" w:rsidRDefault="00752D5D" w:rsidP="00752D5D">
      <w:pPr>
        <w:spacing w:line="240" w:lineRule="auto"/>
        <w:ind w:right="-3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Phoenix, AZ</w:t>
      </w:r>
    </w:p>
    <w:p w14:paraId="60776C69" w14:textId="4258741B" w:rsidR="00752D5D" w:rsidRDefault="003A00F7" w:rsidP="00752D5D">
      <w:pPr>
        <w:spacing w:line="240" w:lineRule="auto"/>
        <w:ind w:right="-3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2025</w:t>
      </w:r>
      <w:r w:rsidR="00752D5D">
        <w:rPr>
          <w:rFonts w:ascii="Times New Roman" w:eastAsia="Times New Roman" w:hAnsi="Times New Roman" w:cs="Times New Roman"/>
          <w:sz w:val="24"/>
          <w:szCs w:val="24"/>
        </w:rPr>
        <w:t xml:space="preserve"> to Current</w:t>
      </w:r>
    </w:p>
    <w:p w14:paraId="6086E9BC" w14:textId="6C495147" w:rsidR="00752D5D" w:rsidRPr="00752D5D" w:rsidRDefault="00752D5D" w:rsidP="00752D5D">
      <w:pPr>
        <w:pStyle w:val="ListParagraph"/>
        <w:numPr>
          <w:ilvl w:val="0"/>
          <w:numId w:val="1"/>
        </w:numPr>
        <w:shd w:val="clear" w:color="auto" w:fill="FFFFFF"/>
        <w:spacing w:before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Reaching out to customers to gather KYC documents</w:t>
      </w:r>
      <w:r w:rsidRPr="00752D5D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752D5D">
        <w:rPr>
          <w:rFonts w:ascii="Times New Roman" w:eastAsia="Times New Roman" w:hAnsi="Times New Roman" w:cs="Times New Roman"/>
          <w:sz w:val="24"/>
          <w:szCs w:val="24"/>
        </w:rPr>
        <w:t>king</w:t>
      </w: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 the fraud/</w:t>
      </w:r>
      <w:r w:rsidRPr="00752D5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rime division, focusing on account reviews.</w:t>
      </w:r>
    </w:p>
    <w:p w14:paraId="4CEB9713" w14:textId="4E2DF80F" w:rsidR="00752D5D" w:rsidRPr="00752D5D" w:rsidRDefault="00752D5D" w:rsidP="00752D5D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Collaborated with analysts to identify suspicious activities, such as large withdrawals over $10,000 or potential money laundering.</w:t>
      </w:r>
    </w:p>
    <w:p w14:paraId="050F85CE" w14:textId="77777777" w:rsidR="00752D5D" w:rsidRPr="00752D5D" w:rsidRDefault="00752D5D" w:rsidP="00752D5D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Investigated excessive money transfers </w:t>
      </w:r>
      <w:r w:rsidRPr="00752D5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nsur</w:t>
      </w:r>
      <w:r w:rsidRPr="00752D5D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compliance with fraud prevention protocols and procedures.</w:t>
      </w:r>
    </w:p>
    <w:p w14:paraId="3F8CD167" w14:textId="1311BBC4" w:rsidR="00752D5D" w:rsidRPr="00752D5D" w:rsidRDefault="00752D5D" w:rsidP="00752D5D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Make sure that the corresponding KYC client portfolios are covered throughout business and geographies and follow internal governance procedures.</w:t>
      </w:r>
    </w:p>
    <w:p w14:paraId="6FEBA492" w14:textId="77777777" w:rsidR="00752D5D" w:rsidRDefault="00752D5D">
      <w:pPr>
        <w:spacing w:line="240" w:lineRule="auto"/>
        <w:ind w:right="-389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53709C" w14:textId="107E8D75" w:rsidR="004F339B" w:rsidRPr="00752D5D" w:rsidRDefault="00AC04BC" w:rsidP="00752D5D">
      <w:pPr>
        <w:spacing w:line="240" w:lineRule="auto"/>
        <w:ind w:right="-389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Bilingual Customer Service Representative</w:t>
      </w:r>
      <w:r w:rsidR="00752D5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752D5D">
        <w:rPr>
          <w:rFonts w:ascii="Times New Roman" w:eastAsia="Times New Roman" w:hAnsi="Times New Roman" w:cs="Times New Roman"/>
          <w:b/>
          <w:iCs/>
          <w:sz w:val="24"/>
          <w:szCs w:val="24"/>
        </w:rPr>
        <w:t>Robert Half</w:t>
      </w:r>
    </w:p>
    <w:p w14:paraId="5513D6CE" w14:textId="77777777" w:rsidR="004F339B" w:rsidRDefault="00AC04BC">
      <w:pPr>
        <w:spacing w:line="240" w:lineRule="auto"/>
        <w:ind w:right="-3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Phoenix, AZ</w:t>
      </w:r>
    </w:p>
    <w:p w14:paraId="75247745" w14:textId="77777777" w:rsidR="004F339B" w:rsidRDefault="00AC04BC">
      <w:pPr>
        <w:spacing w:line="240" w:lineRule="auto"/>
        <w:ind w:right="-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January 2024 to September 2024 </w:t>
      </w:r>
    </w:p>
    <w:p w14:paraId="1959C2FC" w14:textId="34DC05D5" w:rsidR="004F339B" w:rsidRPr="00752D5D" w:rsidRDefault="00AC04BC" w:rsidP="00752D5D">
      <w:pPr>
        <w:pStyle w:val="ListParagraph"/>
        <w:numPr>
          <w:ilvl w:val="0"/>
          <w:numId w:val="2"/>
        </w:numPr>
        <w:shd w:val="clear" w:color="auto" w:fill="FFFFFF"/>
        <w:spacing w:before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Answering incoming calls in a timely manner</w:t>
      </w:r>
      <w:r w:rsidR="00752D5D"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, f</w:t>
      </w: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ollow established policies and procedures to respond and route calls appropriately.</w:t>
      </w:r>
    </w:p>
    <w:p w14:paraId="2399F658" w14:textId="77777777" w:rsidR="004F339B" w:rsidRPr="00752D5D" w:rsidRDefault="00AC04BC" w:rsidP="00752D5D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Gather information to determine customers’ needs; apply problem solving skills and resolve the inquiry/request effectively.</w:t>
      </w:r>
    </w:p>
    <w:p w14:paraId="648C5BAB" w14:textId="77777777" w:rsidR="004F339B" w:rsidRPr="00752D5D" w:rsidRDefault="00AC04BC" w:rsidP="00752D5D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Schedule appointments for customers with urgent travel.</w:t>
      </w:r>
    </w:p>
    <w:p w14:paraId="77A596D2" w14:textId="77777777" w:rsidR="004F339B" w:rsidRPr="00752D5D" w:rsidRDefault="00AC04BC" w:rsidP="00752D5D">
      <w:pPr>
        <w:pStyle w:val="ListParagraph"/>
        <w:numPr>
          <w:ilvl w:val="0"/>
          <w:numId w:val="2"/>
        </w:num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Access to knowledge base knowledge base per customer request.</w:t>
      </w:r>
    </w:p>
    <w:p w14:paraId="60A51992" w14:textId="66F6192E" w:rsidR="004F339B" w:rsidRPr="00752D5D" w:rsidRDefault="00AC04BC" w:rsidP="00752D5D">
      <w:pPr>
        <w:spacing w:line="240" w:lineRule="auto"/>
        <w:ind w:left="0" w:right="-38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Bilingual Customer Service Representative</w:t>
      </w:r>
      <w:r w:rsidR="00752D5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Maximus</w:t>
      </w:r>
    </w:p>
    <w:p w14:paraId="38D2D37A" w14:textId="77777777" w:rsidR="004F339B" w:rsidRDefault="00AC04BC">
      <w:pPr>
        <w:spacing w:line="240" w:lineRule="auto"/>
        <w:ind w:right="-3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Paso, TX</w:t>
      </w:r>
    </w:p>
    <w:p w14:paraId="0B07B635" w14:textId="77777777" w:rsidR="004F339B" w:rsidRDefault="00AC04BC">
      <w:pPr>
        <w:spacing w:line="240" w:lineRule="auto"/>
        <w:ind w:right="-3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2023 to December 2023</w:t>
      </w:r>
    </w:p>
    <w:p w14:paraId="730EED35" w14:textId="77777777" w:rsidR="00752D5D" w:rsidRDefault="00752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E5BC49" w14:textId="5B47F856" w:rsidR="004F339B" w:rsidRPr="00752D5D" w:rsidRDefault="00AC04BC" w:rsidP="00752D5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Handle customer complaints, provide appropriate solutions and alternatives within the time limits; follow up to ensure resolution.</w:t>
      </w:r>
    </w:p>
    <w:p w14:paraId="25751CBB" w14:textId="77777777" w:rsidR="004F339B" w:rsidRPr="00752D5D" w:rsidRDefault="00AC04BC" w:rsidP="00752D5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Follow policies and operating procedures such as filling out timesheets, adhering to script, privacy and HIPPA regulations.</w:t>
      </w:r>
    </w:p>
    <w:p w14:paraId="18DBEE1B" w14:textId="77777777" w:rsidR="004F339B" w:rsidRPr="00752D5D" w:rsidRDefault="00AC04BC" w:rsidP="00752D5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Stay up to date with new knowledge and policy changes. </w:t>
      </w:r>
    </w:p>
    <w:p w14:paraId="484A2FD0" w14:textId="77777777" w:rsidR="004F339B" w:rsidRDefault="004F339B">
      <w:pPr>
        <w:spacing w:line="240" w:lineRule="auto"/>
        <w:ind w:left="720" w:right="-389" w:hanging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45758B2" w14:textId="77777777" w:rsidR="0009376E" w:rsidRDefault="0009376E" w:rsidP="00752D5D">
      <w:pPr>
        <w:spacing w:line="240" w:lineRule="auto"/>
        <w:ind w:left="720" w:right="-389" w:hanging="720"/>
        <w:rPr>
          <w:rFonts w:ascii="Times New Roman" w:eastAsia="Times New Roman" w:hAnsi="Times New Roman" w:cs="Times New Roman"/>
          <w:b/>
          <w:i/>
          <w:sz w:val="24"/>
          <w:szCs w:val="24"/>
          <w:lang w:val="es-MX"/>
        </w:rPr>
      </w:pPr>
    </w:p>
    <w:p w14:paraId="1198BBCC" w14:textId="77777777" w:rsidR="0009376E" w:rsidRDefault="0009376E" w:rsidP="00AC04BC">
      <w:pPr>
        <w:spacing w:line="240" w:lineRule="auto"/>
        <w:ind w:right="-389"/>
        <w:rPr>
          <w:rFonts w:ascii="Times New Roman" w:eastAsia="Times New Roman" w:hAnsi="Times New Roman" w:cs="Times New Roman"/>
          <w:b/>
          <w:i/>
          <w:sz w:val="24"/>
          <w:szCs w:val="24"/>
          <w:lang w:val="es-MX"/>
        </w:rPr>
      </w:pPr>
    </w:p>
    <w:p w14:paraId="01E48433" w14:textId="77777777" w:rsidR="0009376E" w:rsidRDefault="0009376E" w:rsidP="00752D5D">
      <w:pPr>
        <w:spacing w:line="240" w:lineRule="auto"/>
        <w:ind w:left="720" w:right="-389" w:hanging="720"/>
        <w:rPr>
          <w:rFonts w:ascii="Times New Roman" w:eastAsia="Times New Roman" w:hAnsi="Times New Roman" w:cs="Times New Roman"/>
          <w:b/>
          <w:i/>
          <w:sz w:val="24"/>
          <w:szCs w:val="24"/>
          <w:lang w:val="es-MX"/>
        </w:rPr>
      </w:pPr>
    </w:p>
    <w:p w14:paraId="1DD2162D" w14:textId="2B694E10" w:rsidR="004F339B" w:rsidRPr="0009376E" w:rsidRDefault="00AC04BC" w:rsidP="00752D5D">
      <w:pPr>
        <w:spacing w:line="240" w:lineRule="auto"/>
        <w:ind w:left="720" w:right="-389" w:hanging="720"/>
      </w:pPr>
      <w:r w:rsidRPr="0009376E">
        <w:rPr>
          <w:rFonts w:ascii="Times New Roman" w:eastAsia="Times New Roman" w:hAnsi="Times New Roman" w:cs="Times New Roman"/>
          <w:b/>
          <w:i/>
          <w:sz w:val="24"/>
          <w:szCs w:val="24"/>
        </w:rPr>
        <w:t>Server/ Barista</w:t>
      </w:r>
      <w:r w:rsidR="00752D5D" w:rsidRPr="0009376E">
        <w:t xml:space="preserve">, </w:t>
      </w:r>
      <w:r w:rsidRPr="0009376E">
        <w:rPr>
          <w:rFonts w:ascii="Times New Roman" w:eastAsia="Times New Roman" w:hAnsi="Times New Roman" w:cs="Times New Roman"/>
          <w:b/>
          <w:sz w:val="24"/>
          <w:szCs w:val="24"/>
        </w:rPr>
        <w:t>Grove Brunch Café</w:t>
      </w:r>
    </w:p>
    <w:p w14:paraId="1FA96F3A" w14:textId="77777777" w:rsidR="004F339B" w:rsidRPr="00752D5D" w:rsidRDefault="00AC04BC">
      <w:pPr>
        <w:spacing w:line="240" w:lineRule="auto"/>
        <w:ind w:left="720" w:right="-389" w:hanging="720"/>
        <w:rPr>
          <w:lang w:val="es-MX"/>
        </w:rPr>
      </w:pPr>
      <w:r w:rsidRPr="00752D5D">
        <w:rPr>
          <w:rFonts w:ascii="Times New Roman" w:eastAsia="Times New Roman" w:hAnsi="Times New Roman" w:cs="Times New Roman"/>
          <w:sz w:val="24"/>
          <w:szCs w:val="24"/>
          <w:lang w:val="es-MX"/>
        </w:rPr>
        <w:t>El Paso, TX</w:t>
      </w:r>
    </w:p>
    <w:p w14:paraId="421CC45C" w14:textId="77777777" w:rsidR="004F339B" w:rsidRDefault="00AC04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2022 to August 2023</w:t>
      </w:r>
    </w:p>
    <w:p w14:paraId="64A5D16A" w14:textId="77777777" w:rsidR="004F339B" w:rsidRPr="00752D5D" w:rsidRDefault="00AC04BC" w:rsidP="00752D5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Enhance an upscale dining experience by quickly greeting customers.</w:t>
      </w:r>
    </w:p>
    <w:p w14:paraId="485FC119" w14:textId="77777777" w:rsidR="004F339B" w:rsidRPr="00752D5D" w:rsidRDefault="00AC04BC" w:rsidP="00752D5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Enter orders into Aloha POS system to ensure accuracy.</w:t>
      </w:r>
    </w:p>
    <w:p w14:paraId="1C7FC403" w14:textId="77777777" w:rsidR="004F339B" w:rsidRPr="00752D5D" w:rsidRDefault="00AC04BC" w:rsidP="00752D5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Confirm accuracy of orders and customer satisfaction with food by checking back frequently.</w:t>
      </w:r>
    </w:p>
    <w:p w14:paraId="6C8F5817" w14:textId="77777777" w:rsidR="004F339B" w:rsidRPr="00752D5D" w:rsidRDefault="00AC04BC" w:rsidP="00752D5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Open calculate, and close bar tabs as needed.</w:t>
      </w:r>
    </w:p>
    <w:p w14:paraId="5233629D" w14:textId="77777777" w:rsidR="004F339B" w:rsidRDefault="004F33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AD19C" w14:textId="7207511B" w:rsidR="004F339B" w:rsidRPr="00752D5D" w:rsidRDefault="00AC04BC" w:rsidP="00752D5D">
      <w:pPr>
        <w:pStyle w:val="Heading2"/>
        <w:ind w:left="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Operations Associate</w:t>
      </w:r>
      <w:r w:rsidR="00752D5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Charles Schwab</w:t>
      </w:r>
    </w:p>
    <w:p w14:paraId="34F83CCB" w14:textId="77777777" w:rsidR="004F339B" w:rsidRDefault="00AC04BC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El Paso, TX</w:t>
      </w:r>
    </w:p>
    <w:p w14:paraId="3240F99C" w14:textId="77777777" w:rsidR="004F339B" w:rsidRDefault="00AC04BC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June 2020 to June 2022</w:t>
      </w:r>
    </w:p>
    <w:p w14:paraId="01B4A28D" w14:textId="77777777" w:rsidR="004F339B" w:rsidRPr="00752D5D" w:rsidRDefault="00AC04BC" w:rsidP="00752D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52D5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Collaborate with multi-facet team and provide client servicing, as well as processing time sensitive high-risk client transactions. </w:t>
      </w:r>
    </w:p>
    <w:p w14:paraId="09CCBCA4" w14:textId="77777777" w:rsidR="004F339B" w:rsidRPr="00752D5D" w:rsidRDefault="00AC04BC" w:rsidP="00752D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52D5D">
        <w:rPr>
          <w:rFonts w:ascii="Times New Roman" w:eastAsia="Times New Roman" w:hAnsi="Times New Roman" w:cs="Times New Roman"/>
          <w:color w:val="000000"/>
          <w:sz w:val="22"/>
          <w:szCs w:val="22"/>
        </w:rPr>
        <w:t>Depositing funds to client accounts through several different channels.</w:t>
      </w:r>
    </w:p>
    <w:p w14:paraId="0E6D82A6" w14:textId="77777777" w:rsidR="004F339B" w:rsidRPr="00752D5D" w:rsidRDefault="00AC04BC" w:rsidP="00752D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52D5D">
        <w:rPr>
          <w:rFonts w:ascii="Times New Roman" w:eastAsia="Times New Roman" w:hAnsi="Times New Roman" w:cs="Times New Roman"/>
          <w:color w:val="000000"/>
          <w:sz w:val="22"/>
          <w:szCs w:val="22"/>
        </w:rPr>
        <w:t>Processing asset transfers between accounts.</w:t>
      </w:r>
    </w:p>
    <w:p w14:paraId="1A39E514" w14:textId="77777777" w:rsidR="004F339B" w:rsidRDefault="00AC04BC" w:rsidP="00752D5D">
      <w:pPr>
        <w:pStyle w:val="Heading2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</w:rPr>
        <w:t>Processing incoming and outgoing wires and electronic fund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>transfers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A15DF22" w14:textId="77777777" w:rsidR="004F339B" w:rsidRDefault="004F339B">
      <w:pPr>
        <w:pStyle w:val="Heading2"/>
        <w:ind w:left="0" w:firstLine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FF32D1" w14:textId="39E8DDA2" w:rsidR="004F339B" w:rsidRPr="00752D5D" w:rsidRDefault="00AC04BC" w:rsidP="00752D5D">
      <w:pPr>
        <w:pStyle w:val="Heading2"/>
        <w:ind w:left="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Server</w:t>
      </w:r>
      <w:r w:rsidR="00752D5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Crooked Putter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</w:t>
      </w:r>
    </w:p>
    <w:p w14:paraId="254D49C7" w14:textId="4B6B51E8" w:rsidR="004F339B" w:rsidRDefault="00AC04BC">
      <w:pPr>
        <w:spacing w:line="284" w:lineRule="auto"/>
        <w:ind w:left="-5" w:right="6590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B</w:t>
      </w:r>
      <w:r w:rsidR="00752D5D">
        <w:rPr>
          <w:rFonts w:ascii="Times New Roman" w:eastAsia="Times New Roman" w:hAnsi="Times New Roman" w:cs="Times New Roman"/>
          <w:color w:val="2D2D2D"/>
          <w:sz w:val="24"/>
          <w:szCs w:val="24"/>
        </w:rPr>
        <w:t>uckey, AZ</w:t>
      </w:r>
    </w:p>
    <w:p w14:paraId="21142692" w14:textId="77777777" w:rsidR="004F339B" w:rsidRDefault="00AC04BC">
      <w:pPr>
        <w:spacing w:line="284" w:lineRule="auto"/>
        <w:ind w:left="-5" w:right="65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May 2018 to Oct. 2021</w:t>
      </w:r>
    </w:p>
    <w:p w14:paraId="1D186943" w14:textId="77777777" w:rsidR="004F339B" w:rsidRPr="00752D5D" w:rsidRDefault="00AC04BC" w:rsidP="00752D5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Attend to guest in selection of menu items, and specials.  </w:t>
      </w:r>
    </w:p>
    <w:p w14:paraId="4C8AE7FC" w14:textId="77777777" w:rsidR="004F339B" w:rsidRPr="00752D5D" w:rsidRDefault="00AC04BC" w:rsidP="00752D5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Respond to inquiries regarding meal</w:t>
      </w:r>
      <w:r w:rsidRPr="00752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preparation and service.    </w:t>
      </w:r>
    </w:p>
    <w:p w14:paraId="07F294AE" w14:textId="77777777" w:rsidR="004F339B" w:rsidRPr="00752D5D" w:rsidRDefault="00AC04BC" w:rsidP="00752D5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Maintain cleanliness as required by AZ Health Department.  </w:t>
      </w:r>
    </w:p>
    <w:p w14:paraId="003E7A6E" w14:textId="77777777" w:rsidR="004F339B" w:rsidRPr="00752D5D" w:rsidRDefault="00AC04BC" w:rsidP="00752D5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 excellent customer service, collections of payments and balance transactions with receipts. </w:t>
      </w:r>
    </w:p>
    <w:p w14:paraId="77EB8FAC" w14:textId="77777777" w:rsidR="004F339B" w:rsidRDefault="004F339B">
      <w:pPr>
        <w:pStyle w:val="Heading2"/>
        <w:ind w:left="-5" w:firstLine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1F836C" w14:textId="7092CBD9" w:rsidR="004F339B" w:rsidRPr="00752D5D" w:rsidRDefault="00AC04BC" w:rsidP="00752D5D">
      <w:pPr>
        <w:pStyle w:val="Heading2"/>
        <w:ind w:left="-5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Administrative Assistant</w:t>
      </w:r>
      <w:r w:rsidR="00752D5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Floratech International</w:t>
      </w:r>
    </w:p>
    <w:p w14:paraId="0F01B07C" w14:textId="77777777" w:rsidR="004F339B" w:rsidRDefault="00AC04BC">
      <w:pPr>
        <w:spacing w:line="284" w:lineRule="auto"/>
        <w:ind w:left="-5" w:right="5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Buckeye, 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EDC4E67" w14:textId="77777777" w:rsidR="004F339B" w:rsidRDefault="00AC04BC">
      <w:pPr>
        <w:spacing w:line="284" w:lineRule="auto"/>
        <w:ind w:left="-5" w:right="5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August 2017 to August 2018 </w:t>
      </w:r>
    </w:p>
    <w:p w14:paraId="74B89896" w14:textId="426788AD" w:rsidR="004F339B" w:rsidRPr="00752D5D" w:rsidRDefault="00AC04BC" w:rsidP="00752D5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color w:val="000000"/>
          <w:sz w:val="24"/>
          <w:szCs w:val="24"/>
        </w:rPr>
        <w:t>Purchasi</w:t>
      </w:r>
      <w:r w:rsidRPr="00752D5D">
        <w:rPr>
          <w:rFonts w:ascii="Times New Roman" w:eastAsia="Times New Roman" w:hAnsi="Times New Roman" w:cs="Times New Roman"/>
          <w:sz w:val="24"/>
          <w:szCs w:val="24"/>
        </w:rPr>
        <w:t xml:space="preserve">ng, </w:t>
      </w:r>
      <w:r w:rsidR="00752D5D" w:rsidRPr="00752D5D">
        <w:rPr>
          <w:rFonts w:ascii="Times New Roman" w:eastAsia="Times New Roman" w:hAnsi="Times New Roman" w:cs="Times New Roman"/>
          <w:sz w:val="24"/>
          <w:szCs w:val="24"/>
        </w:rPr>
        <w:t>maintaining</w:t>
      </w:r>
      <w:r w:rsidRPr="00752D5D">
        <w:rPr>
          <w:rFonts w:ascii="Times New Roman" w:eastAsia="Times New Roman" w:hAnsi="Times New Roman" w:cs="Times New Roman"/>
          <w:sz w:val="24"/>
          <w:szCs w:val="24"/>
        </w:rPr>
        <w:t xml:space="preserve"> office supply, inventory, adhering to budget.  </w:t>
      </w:r>
    </w:p>
    <w:p w14:paraId="68C2A428" w14:textId="431C7594" w:rsidR="004F339B" w:rsidRPr="00752D5D" w:rsidRDefault="00AC04BC" w:rsidP="00752D5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sz w:val="24"/>
          <w:szCs w:val="24"/>
        </w:rPr>
        <w:t xml:space="preserve">Answered all incoming calls </w:t>
      </w:r>
      <w:r w:rsidR="00752D5D" w:rsidRPr="00752D5D">
        <w:rPr>
          <w:rFonts w:ascii="Times New Roman" w:eastAsia="Times New Roman" w:hAnsi="Times New Roman" w:cs="Times New Roman"/>
          <w:sz w:val="24"/>
          <w:szCs w:val="24"/>
        </w:rPr>
        <w:t>directing</w:t>
      </w:r>
      <w:r w:rsidRPr="00752D5D">
        <w:rPr>
          <w:rFonts w:ascii="Times New Roman" w:eastAsia="Times New Roman" w:hAnsi="Times New Roman" w:cs="Times New Roman"/>
          <w:sz w:val="24"/>
          <w:szCs w:val="24"/>
        </w:rPr>
        <w:t xml:space="preserve"> correct correspondence.  </w:t>
      </w:r>
    </w:p>
    <w:p w14:paraId="0E208181" w14:textId="463086C0" w:rsidR="004F339B" w:rsidRPr="00752D5D" w:rsidRDefault="00AC04BC" w:rsidP="00752D5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sz w:val="24"/>
          <w:szCs w:val="24"/>
        </w:rPr>
        <w:t>Reviewed and reconciled purchase orders</w:t>
      </w:r>
      <w:r w:rsidR="00752D5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752D5D">
        <w:rPr>
          <w:rFonts w:ascii="Times New Roman" w:eastAsia="Times New Roman" w:hAnsi="Times New Roman" w:cs="Times New Roman"/>
          <w:sz w:val="24"/>
          <w:szCs w:val="24"/>
        </w:rPr>
        <w:t xml:space="preserve">invoices for accuracy.  </w:t>
      </w:r>
    </w:p>
    <w:p w14:paraId="0CBD6BA2" w14:textId="38BA35F6" w:rsidR="004F339B" w:rsidRPr="0009376E" w:rsidRDefault="00AC04BC" w:rsidP="0009376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D5D">
        <w:rPr>
          <w:rFonts w:ascii="Times New Roman" w:eastAsia="Times New Roman" w:hAnsi="Times New Roman" w:cs="Times New Roman"/>
          <w:sz w:val="24"/>
          <w:szCs w:val="24"/>
        </w:rPr>
        <w:t xml:space="preserve">Researched and gathered important information necessary for completion of invoices.  </w:t>
      </w:r>
    </w:p>
    <w:p w14:paraId="59D6EAA2" w14:textId="77777777" w:rsidR="004F339B" w:rsidRDefault="004F339B">
      <w:pPr>
        <w:pStyle w:val="Heading1"/>
        <w:ind w:left="0" w:firstLine="0"/>
      </w:pPr>
    </w:p>
    <w:p w14:paraId="24F43F51" w14:textId="77777777" w:rsidR="004F339B" w:rsidRDefault="00AC04BC">
      <w:pPr>
        <w:pStyle w:val="Heading1"/>
        <w:ind w:left="-5" w:firstLine="0"/>
      </w:pPr>
      <w:r>
        <w:t xml:space="preserve">EDUCATION </w:t>
      </w:r>
    </w:p>
    <w:p w14:paraId="492DC092" w14:textId="77777777" w:rsidR="004F339B" w:rsidRDefault="00AC04BC">
      <w:pPr>
        <w:spacing w:line="259" w:lineRule="auto"/>
        <w:ind w:left="0" w:right="-39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8DAF25D" wp14:editId="42909D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8400" cy="2857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28575"/>
                          <a:chOff x="0" y="0"/>
                          <a:chExt cx="9840" cy="45"/>
                        </a:xfrm>
                      </wpg:grpSpPr>
                      <wps:wsp>
                        <wps:cNvPr id="1400737883" name="Freeform: Shape 1400737883"/>
                        <wps:cNvSpPr/>
                        <wps:spPr>
                          <a:xfrm>
                            <a:off x="0" y="0"/>
                            <a:ext cx="9840" cy="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28575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  <a:lnTo>
                                  <a:pt x="62484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96366">
                              <a:alpha val="100000"/>
                            </a:srgbClr>
                          </a:solidFill>
                          <a:ln w="9525" cap="flat" cmpd="sng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8400" cy="285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417914" w14:textId="77777777" w:rsidR="004F339B" w:rsidRDefault="00AC04BC">
      <w:pPr>
        <w:pStyle w:val="Heading2"/>
        <w:ind w:left="-5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Bachelor of Science Business Administration </w:t>
      </w:r>
    </w:p>
    <w:p w14:paraId="19CEDE84" w14:textId="77777777" w:rsidR="004F339B" w:rsidRDefault="00AC04BC">
      <w:pPr>
        <w:spacing w:line="240" w:lineRule="auto"/>
        <w:ind w:left="706" w:right="547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D2D2D"/>
          <w:sz w:val="24"/>
          <w:szCs w:val="24"/>
        </w:rPr>
        <w:t>Grand Canyon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April 2019</w:t>
      </w:r>
    </w:p>
    <w:p w14:paraId="303B374F" w14:textId="77777777" w:rsidR="004F339B" w:rsidRDefault="00AC04BC">
      <w:pPr>
        <w:spacing w:line="240" w:lineRule="auto"/>
        <w:ind w:left="706" w:right="5472" w:hanging="720"/>
      </w:pPr>
      <w:r>
        <w:rPr>
          <w:color w:val="2D2D2D"/>
        </w:rPr>
        <w:t xml:space="preserve"> </w:t>
      </w:r>
    </w:p>
    <w:p w14:paraId="6AC5A4DE" w14:textId="77777777" w:rsidR="004F339B" w:rsidRDefault="00AC04BC">
      <w:pPr>
        <w:pStyle w:val="Heading1"/>
        <w:ind w:left="-5" w:firstLine="0"/>
      </w:pPr>
      <w:r>
        <w:t xml:space="preserve">SKILLS </w:t>
      </w:r>
    </w:p>
    <w:p w14:paraId="3B52CA51" w14:textId="77777777" w:rsidR="004F339B" w:rsidRDefault="00AC04BC">
      <w:pPr>
        <w:spacing w:line="259" w:lineRule="auto"/>
        <w:ind w:left="0" w:right="-39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40FD98B1" wp14:editId="5BD783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8400" cy="2857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28575"/>
                          <a:chOff x="0" y="0"/>
                          <a:chExt cx="9840" cy="45"/>
                        </a:xfrm>
                      </wpg:grpSpPr>
                      <wps:wsp>
                        <wps:cNvPr id="1981243668" name="Freeform: Shape 1981243668"/>
                        <wps:cNvSpPr/>
                        <wps:spPr>
                          <a:xfrm>
                            <a:off x="0" y="0"/>
                            <a:ext cx="9840" cy="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28575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  <a:lnTo>
                                  <a:pt x="62484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96366">
                              <a:alpha val="100000"/>
                            </a:srgbClr>
                          </a:solidFill>
                          <a:ln w="9525" cap="flat" cmpd="sng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8400" cy="285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2284E07" w14:textId="77777777" w:rsidR="004F339B" w:rsidRDefault="00AC04BC">
      <w:pPr>
        <w:spacing w:line="259" w:lineRule="auto"/>
        <w:ind w:left="472"/>
      </w:pPr>
      <w:r>
        <w:t>Accounts Receivable (2 years)</w:t>
      </w:r>
      <w:r>
        <w:tab/>
      </w:r>
      <w:r>
        <w:tab/>
        <w:t>Administrative Assistant (3 years)</w:t>
      </w:r>
    </w:p>
    <w:p w14:paraId="0F466320" w14:textId="77777777" w:rsidR="004F339B" w:rsidRDefault="00AC04BC">
      <w:pPr>
        <w:spacing w:line="259" w:lineRule="auto"/>
        <w:ind w:left="472"/>
      </w:pPr>
      <w:r>
        <w:t>Customer Service (10+ years)</w:t>
      </w:r>
      <w:r>
        <w:tab/>
      </w:r>
      <w:r>
        <w:tab/>
        <w:t>Time Management (10+ years)</w:t>
      </w:r>
    </w:p>
    <w:p w14:paraId="1A556A6A" w14:textId="77777777" w:rsidR="004F339B" w:rsidRDefault="00AC04BC">
      <w:pPr>
        <w:spacing w:line="259" w:lineRule="auto"/>
        <w:ind w:left="472"/>
      </w:pPr>
      <w:r>
        <w:t>PowerPoint (4 years)</w:t>
      </w:r>
      <w:r>
        <w:tab/>
      </w:r>
      <w:r>
        <w:tab/>
      </w:r>
      <w:r>
        <w:tab/>
        <w:t>MS Office (5 years)</w:t>
      </w:r>
    </w:p>
    <w:p w14:paraId="59E0294A" w14:textId="77777777" w:rsidR="004F339B" w:rsidRDefault="00AC04BC">
      <w:pPr>
        <w:spacing w:line="259" w:lineRule="auto"/>
        <w:ind w:left="472"/>
      </w:pPr>
      <w:r>
        <w:t>Outlook (5 years)</w:t>
      </w:r>
      <w:r>
        <w:tab/>
      </w:r>
      <w:r>
        <w:tab/>
      </w:r>
      <w:r>
        <w:tab/>
        <w:t>Microsoft Excel (5 years)</w:t>
      </w:r>
    </w:p>
    <w:sectPr w:rsidR="004F33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09" w:right="1590" w:bottom="1329" w:left="12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16DF" w14:textId="77777777" w:rsidR="00CB1C29" w:rsidRDefault="00CB1C29">
      <w:pPr>
        <w:spacing w:line="240" w:lineRule="auto"/>
      </w:pPr>
      <w:r>
        <w:separator/>
      </w:r>
    </w:p>
  </w:endnote>
  <w:endnote w:type="continuationSeparator" w:id="0">
    <w:p w14:paraId="2D1ED150" w14:textId="77777777" w:rsidR="00CB1C29" w:rsidRDefault="00CB1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056E" w14:textId="77777777" w:rsidR="004F339B" w:rsidRDefault="004F33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680"/>
        <w:tab w:val="right" w:pos="9360"/>
      </w:tabs>
      <w:spacing w:line="240" w:lineRule="auto"/>
      <w:ind w:hanging="1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086D" w14:textId="77777777" w:rsidR="004F339B" w:rsidRDefault="00AC04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680"/>
        <w:tab w:val="right" w:pos="9360"/>
      </w:tabs>
      <w:spacing w:line="240" w:lineRule="auto"/>
      <w:ind w:hanging="1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2D5D">
      <w:rPr>
        <w:noProof/>
        <w:color w:val="000000"/>
      </w:rPr>
      <w:t>1</w:t>
    </w:r>
    <w:r>
      <w:rPr>
        <w:color w:val="000000"/>
      </w:rPr>
      <w:fldChar w:fldCharType="end"/>
    </w:r>
  </w:p>
  <w:p w14:paraId="10E1FE7D" w14:textId="77777777" w:rsidR="004F339B" w:rsidRDefault="004F33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680"/>
        <w:tab w:val="right" w:pos="9360"/>
      </w:tabs>
      <w:spacing w:line="240" w:lineRule="auto"/>
      <w:ind w:hanging="1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5B42" w14:textId="77777777" w:rsidR="004F339B" w:rsidRDefault="004F33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680"/>
        <w:tab w:val="right" w:pos="9360"/>
      </w:tabs>
      <w:spacing w:line="240" w:lineRule="auto"/>
      <w:ind w:hanging="1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ED3C" w14:textId="77777777" w:rsidR="00CB1C29" w:rsidRDefault="00CB1C29">
      <w:pPr>
        <w:spacing w:line="240" w:lineRule="auto"/>
      </w:pPr>
      <w:r>
        <w:separator/>
      </w:r>
    </w:p>
  </w:footnote>
  <w:footnote w:type="continuationSeparator" w:id="0">
    <w:p w14:paraId="7EE0CC0E" w14:textId="77777777" w:rsidR="00CB1C29" w:rsidRDefault="00CB1C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9AC3" w14:textId="77777777" w:rsidR="004F339B" w:rsidRDefault="004F33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680"/>
        <w:tab w:val="right" w:pos="9360"/>
      </w:tabs>
      <w:spacing w:line="240" w:lineRule="auto"/>
      <w:ind w:hanging="1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8032" w14:textId="77777777" w:rsidR="004F339B" w:rsidRDefault="004F33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680"/>
        <w:tab w:val="right" w:pos="9360"/>
      </w:tabs>
      <w:spacing w:line="240" w:lineRule="auto"/>
      <w:ind w:hanging="1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E639" w14:textId="77777777" w:rsidR="004F339B" w:rsidRDefault="004F33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680"/>
        <w:tab w:val="right" w:pos="9360"/>
      </w:tabs>
      <w:spacing w:line="240" w:lineRule="auto"/>
      <w:ind w:hanging="1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7B50"/>
    <w:multiLevelType w:val="hybridMultilevel"/>
    <w:tmpl w:val="127EB05E"/>
    <w:lvl w:ilvl="0" w:tplc="04090001">
      <w:start w:val="1"/>
      <w:numFmt w:val="bullet"/>
      <w:lvlText w:val=""/>
      <w:lvlJc w:val="left"/>
      <w:pPr>
        <w:ind w:left="6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1" w15:restartNumberingAfterBreak="0">
    <w:nsid w:val="1D66190C"/>
    <w:multiLevelType w:val="hybridMultilevel"/>
    <w:tmpl w:val="4CE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747C9"/>
    <w:multiLevelType w:val="hybridMultilevel"/>
    <w:tmpl w:val="5F72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13AA3"/>
    <w:multiLevelType w:val="hybridMultilevel"/>
    <w:tmpl w:val="6226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C326D"/>
    <w:multiLevelType w:val="hybridMultilevel"/>
    <w:tmpl w:val="62F001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66907C7D"/>
    <w:multiLevelType w:val="hybridMultilevel"/>
    <w:tmpl w:val="5248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E5075"/>
    <w:multiLevelType w:val="hybridMultilevel"/>
    <w:tmpl w:val="A3C40E5C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389374432">
    <w:abstractNumId w:val="4"/>
  </w:num>
  <w:num w:numId="2" w16cid:durableId="1902448389">
    <w:abstractNumId w:val="6"/>
  </w:num>
  <w:num w:numId="3" w16cid:durableId="7877996">
    <w:abstractNumId w:val="1"/>
  </w:num>
  <w:num w:numId="4" w16cid:durableId="1883248149">
    <w:abstractNumId w:val="3"/>
  </w:num>
  <w:num w:numId="5" w16cid:durableId="483398579">
    <w:abstractNumId w:val="5"/>
  </w:num>
  <w:num w:numId="6" w16cid:durableId="593394156">
    <w:abstractNumId w:val="2"/>
  </w:num>
  <w:num w:numId="7" w16cid:durableId="21065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9B"/>
    <w:rsid w:val="0009376E"/>
    <w:rsid w:val="00261A05"/>
    <w:rsid w:val="002A75A2"/>
    <w:rsid w:val="003A00F7"/>
    <w:rsid w:val="004F339B"/>
    <w:rsid w:val="005D34F4"/>
    <w:rsid w:val="00752D5D"/>
    <w:rsid w:val="008F11C9"/>
    <w:rsid w:val="00AC04BC"/>
    <w:rsid w:val="00AE34F6"/>
    <w:rsid w:val="00CB1C29"/>
    <w:rsid w:val="00D8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B172F"/>
  <w15:docId w15:val="{EBD47FC0-2ECE-48AC-9907-3BDBA02A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en-US" w:eastAsia="en-US" w:bidi="ar-SA"/>
      </w:rPr>
    </w:rPrDefault>
    <w:pPrDefault>
      <w:pPr>
        <w:spacing w:line="265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40" w:lineRule="auto"/>
      <w:ind w:hanging="10"/>
      <w:outlineLvl w:val="0"/>
    </w:pPr>
    <w:rPr>
      <w:color w:val="A96366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40" w:lineRule="auto"/>
      <w:ind w:hanging="10"/>
      <w:outlineLvl w:val="1"/>
    </w:pPr>
    <w:rPr>
      <w:b/>
      <w:color w:val="000000"/>
      <w:sz w:val="21"/>
      <w:szCs w:val="21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52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Noriega Noriega</cp:lastModifiedBy>
  <cp:revision>6</cp:revision>
  <dcterms:created xsi:type="dcterms:W3CDTF">2025-03-26T15:01:00Z</dcterms:created>
  <dcterms:modified xsi:type="dcterms:W3CDTF">2025-07-29T13:16:00Z</dcterms:modified>
</cp:coreProperties>
</file>