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5C08F" w14:textId="77777777" w:rsidR="003651A8" w:rsidRDefault="00B77B2B" w:rsidP="003651A8">
      <w:pPr>
        <w:widowControl/>
        <w:pBdr>
          <w:top w:val="single" w:sz="6" w:space="0" w:color="FFFFFF"/>
          <w:left w:val="single" w:sz="6" w:space="0" w:color="FFFFFF"/>
          <w:bottom w:val="double" w:sz="16" w:space="0" w:color="000000"/>
          <w:right w:val="single" w:sz="6" w:space="0" w:color="FFFFFF"/>
        </w:pBdr>
        <w:tabs>
          <w:tab w:val="left" w:pos="0"/>
          <w:tab w:val="right" w:pos="9360"/>
        </w:tabs>
        <w:jc w:val="center"/>
        <w:rPr>
          <w:rFonts w:ascii="Palatino Linotype" w:hAnsi="Palatino Linotype" w:cs="Palatino Linotype"/>
          <w:b/>
          <w:bCs/>
          <w:sz w:val="36"/>
          <w:szCs w:val="36"/>
          <w:lang w:val="en-GB"/>
        </w:rPr>
      </w:pPr>
      <w:r>
        <w:rPr>
          <w:rFonts w:ascii="Palatino Linotype" w:hAnsi="Palatino Linotype" w:cs="Palatino Linotype"/>
          <w:b/>
          <w:bCs/>
          <w:sz w:val="36"/>
          <w:szCs w:val="36"/>
          <w:lang w:val="en-GB"/>
        </w:rPr>
        <w:t>Andr</w:t>
      </w:r>
      <w:r w:rsidRPr="00B77B2B">
        <w:rPr>
          <w:rFonts w:ascii="Palatino Linotype" w:hAnsi="Palatino Linotype" w:cs="Palatino Linotype"/>
          <w:b/>
          <w:bCs/>
          <w:sz w:val="36"/>
          <w:szCs w:val="36"/>
          <w:lang w:val="en-GB"/>
        </w:rPr>
        <w:t>é</w:t>
      </w:r>
      <w:r w:rsidR="00511A28">
        <w:rPr>
          <w:rFonts w:ascii="Palatino Linotype" w:hAnsi="Palatino Linotype" w:cs="Palatino Linotype"/>
          <w:b/>
          <w:bCs/>
          <w:sz w:val="36"/>
          <w:szCs w:val="36"/>
          <w:lang w:val="en-GB"/>
        </w:rPr>
        <w:t xml:space="preserve"> </w:t>
      </w:r>
      <w:proofErr w:type="spellStart"/>
      <w:r w:rsidR="00511A28">
        <w:rPr>
          <w:rFonts w:ascii="Palatino Linotype" w:hAnsi="Palatino Linotype" w:cs="Palatino Linotype"/>
          <w:b/>
          <w:bCs/>
          <w:sz w:val="36"/>
          <w:szCs w:val="36"/>
          <w:lang w:val="en-GB"/>
        </w:rPr>
        <w:t>Cayen</w:t>
      </w:r>
      <w:proofErr w:type="spellEnd"/>
    </w:p>
    <w:p w14:paraId="4A8812DD" w14:textId="18BF4AA2" w:rsidR="003651A8" w:rsidRPr="003651A8" w:rsidRDefault="00DA2842" w:rsidP="003651A8">
      <w:pPr>
        <w:widowControl/>
        <w:pBdr>
          <w:top w:val="single" w:sz="6" w:space="0" w:color="FFFFFF"/>
          <w:left w:val="single" w:sz="6" w:space="0" w:color="FFFFFF"/>
          <w:bottom w:val="double" w:sz="16" w:space="0" w:color="000000"/>
          <w:right w:val="single" w:sz="6" w:space="0" w:color="FFFFFF"/>
        </w:pBdr>
        <w:tabs>
          <w:tab w:val="left" w:pos="0"/>
          <w:tab w:val="right" w:pos="9360"/>
        </w:tabs>
        <w:jc w:val="center"/>
        <w:rPr>
          <w:rFonts w:ascii="Palatino Linotype" w:hAnsi="Palatino Linotype" w:cs="Palatino Linotype"/>
          <w:b/>
          <w:bCs/>
          <w:sz w:val="36"/>
          <w:szCs w:val="36"/>
          <w:lang w:val="en-GB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223-1554 </w:t>
      </w:r>
      <w:r w:rsidR="001A2374">
        <w:rPr>
          <w:rFonts w:ascii="Palatino Linotype" w:eastAsia="Palatino Linotype" w:hAnsi="Palatino Linotype" w:cs="Palatino Linotype"/>
          <w:sz w:val="20"/>
          <w:szCs w:val="20"/>
        </w:rPr>
        <w:t xml:space="preserve">Carling </w:t>
      </w:r>
      <w:proofErr w:type="spellStart"/>
      <w:r w:rsidR="001A2374">
        <w:rPr>
          <w:rFonts w:ascii="Palatino Linotype" w:eastAsia="Palatino Linotype" w:hAnsi="Palatino Linotype" w:cs="Palatino Linotype"/>
          <w:sz w:val="20"/>
          <w:szCs w:val="20"/>
        </w:rPr>
        <w:t>ave</w:t>
      </w:r>
      <w:r>
        <w:rPr>
          <w:rFonts w:ascii="Palatino Linotype" w:eastAsia="Palatino Linotype" w:hAnsi="Palatino Linotype" w:cs="Palatino Linotype"/>
          <w:sz w:val="20"/>
          <w:szCs w:val="20"/>
        </w:rPr>
        <w:t>.</w:t>
      </w:r>
      <w:proofErr w:type="spellEnd"/>
      <w:r w:rsidR="001A2374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 w:rsidR="0BA53E78" w:rsidRPr="0BA53E78">
        <w:rPr>
          <w:rFonts w:ascii="Palatino Linotype" w:eastAsia="Palatino Linotype" w:hAnsi="Palatino Linotype" w:cs="Palatino Linotype"/>
          <w:sz w:val="20"/>
          <w:szCs w:val="20"/>
          <w:lang w:val="en-GB"/>
        </w:rPr>
        <w:t xml:space="preserve">• Ottawa, On• K1Z </w:t>
      </w:r>
      <w:r w:rsidR="00B52442">
        <w:rPr>
          <w:rFonts w:ascii="Palatino Linotype" w:eastAsia="Palatino Linotype" w:hAnsi="Palatino Linotype" w:cs="Palatino Linotype"/>
          <w:sz w:val="20"/>
          <w:szCs w:val="20"/>
          <w:lang w:val="en-GB"/>
        </w:rPr>
        <w:t>7</w:t>
      </w:r>
      <w:r w:rsidR="0BA53E78" w:rsidRPr="0BA53E78">
        <w:rPr>
          <w:rFonts w:ascii="Palatino Linotype" w:eastAsia="Palatino Linotype" w:hAnsi="Palatino Linotype" w:cs="Palatino Linotype"/>
          <w:sz w:val="20"/>
          <w:szCs w:val="20"/>
          <w:lang w:val="en-GB"/>
        </w:rPr>
        <w:t xml:space="preserve">M6 • </w:t>
      </w:r>
      <w:r w:rsidR="00B52442">
        <w:rPr>
          <w:rFonts w:ascii="Palatino Linotype" w:eastAsia="Palatino Linotype" w:hAnsi="Palatino Linotype" w:cs="Palatino Linotype"/>
          <w:sz w:val="20"/>
          <w:szCs w:val="20"/>
          <w:lang w:val="en-GB"/>
        </w:rPr>
        <w:t>873-660-8609</w:t>
      </w:r>
      <w:r w:rsidR="0BA53E78" w:rsidRPr="0BA53E78">
        <w:rPr>
          <w:rFonts w:ascii="Palatino Linotype" w:eastAsia="Palatino Linotype" w:hAnsi="Palatino Linotype" w:cs="Palatino Linotype"/>
          <w:sz w:val="20"/>
          <w:szCs w:val="20"/>
          <w:lang w:val="en-GB"/>
        </w:rPr>
        <w:t xml:space="preserve"> • Cayen.a@hotmail.com</w:t>
      </w:r>
    </w:p>
    <w:p w14:paraId="4D1BF1F4" w14:textId="77777777" w:rsidR="00843BF5" w:rsidRDefault="00843BF5" w:rsidP="00843BF5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 w:cs="Palatino Linotype"/>
          <w:sz w:val="20"/>
          <w:szCs w:val="20"/>
          <w:lang w:val="en-GB"/>
        </w:rPr>
      </w:pPr>
    </w:p>
    <w:p w14:paraId="497FAFF6" w14:textId="6FB1EADF" w:rsidR="00CA16FF" w:rsidRPr="00CA16FF" w:rsidRDefault="00843BF5" w:rsidP="00843BF5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 w:cs="Palatino Linotype"/>
          <w:b/>
          <w:sz w:val="20"/>
          <w:szCs w:val="20"/>
          <w:lang w:val="en-GB"/>
        </w:rPr>
      </w:pPr>
      <w:r>
        <w:rPr>
          <w:rFonts w:ascii="Palatino Linotype" w:hAnsi="Palatino Linotype" w:cs="Palatino Linotype"/>
          <w:sz w:val="20"/>
          <w:szCs w:val="20"/>
          <w:lang w:val="en-GB"/>
        </w:rPr>
        <w:t xml:space="preserve">        </w:t>
      </w:r>
      <w:r w:rsidR="000B4BBA">
        <w:rPr>
          <w:rFonts w:ascii="Palatino Linotype" w:hAnsi="Palatino Linotype" w:cs="Palatino Linotype"/>
          <w:sz w:val="20"/>
          <w:szCs w:val="20"/>
          <w:lang w:val="en-GB"/>
        </w:rPr>
        <w:t xml:space="preserve">                                                   </w:t>
      </w:r>
      <w:r>
        <w:rPr>
          <w:rFonts w:ascii="Palatino Linotype" w:hAnsi="Palatino Linotype" w:cs="Palatino Linotype"/>
          <w:sz w:val="20"/>
          <w:szCs w:val="20"/>
          <w:lang w:val="en-GB"/>
        </w:rPr>
        <w:t xml:space="preserve">   </w:t>
      </w:r>
      <w:r w:rsidR="00FE22B2">
        <w:rPr>
          <w:rFonts w:ascii="Palatino Linotype" w:hAnsi="Palatino Linotype" w:cs="Palatino Linotype"/>
          <w:b/>
          <w:sz w:val="20"/>
          <w:szCs w:val="20"/>
          <w:lang w:val="en-GB"/>
        </w:rPr>
        <w:t xml:space="preserve">             </w:t>
      </w:r>
      <w:r w:rsidR="00CA16FF" w:rsidRPr="00CA16FF">
        <w:rPr>
          <w:rFonts w:ascii="Palatino Linotype" w:hAnsi="Palatino Linotype" w:cs="Palatino Linotype"/>
          <w:b/>
          <w:sz w:val="20"/>
          <w:szCs w:val="20"/>
          <w:lang w:val="en-GB"/>
        </w:rPr>
        <w:t xml:space="preserve"> QUALIFICATIONS</w:t>
      </w:r>
    </w:p>
    <w:p w14:paraId="7C7B3FDF" w14:textId="77777777" w:rsidR="00E0674C" w:rsidRDefault="00BB0D89" w:rsidP="00C57FA4">
      <w:pPr>
        <w:rPr>
          <w:rFonts w:asciiTheme="minorHAnsi" w:eastAsia="Symbol" w:hAnsiTheme="minorHAnsi" w:cs="Symbol"/>
          <w:sz w:val="20"/>
          <w:szCs w:val="20"/>
        </w:rPr>
      </w:pPr>
      <w:r>
        <w:rPr>
          <w:rFonts w:asciiTheme="minorHAnsi" w:eastAsia="Symbol" w:hAnsiTheme="minorHAnsi" w:cs="Symbol"/>
          <w:sz w:val="20"/>
          <w:szCs w:val="20"/>
        </w:rPr>
        <w:t xml:space="preserve">              </w:t>
      </w:r>
      <w:r w:rsidR="005D328E">
        <w:rPr>
          <w:rFonts w:asciiTheme="minorHAnsi" w:eastAsia="Symbol" w:hAnsiTheme="minorHAnsi" w:cs="Symbol"/>
          <w:sz w:val="20"/>
          <w:szCs w:val="20"/>
        </w:rPr>
        <w:t xml:space="preserve">         </w:t>
      </w:r>
    </w:p>
    <w:p w14:paraId="63FC14D1" w14:textId="021DE0D9" w:rsidR="00FD7408" w:rsidRPr="00FD103D" w:rsidRDefault="00D575BE" w:rsidP="00C57FA4">
      <w:pPr>
        <w:rPr>
          <w:rFonts w:ascii="Palatino Linotype" w:eastAsia="Palatino Linotype" w:hAnsi="Palatino Linotype" w:cs="Palatino Linotype"/>
          <w:sz w:val="20"/>
          <w:szCs w:val="20"/>
          <w:lang w:val="en-GB"/>
        </w:rPr>
      </w:pPr>
      <w:r>
        <w:rPr>
          <w:rFonts w:asciiTheme="minorHAnsi" w:eastAsia="Symbol" w:hAnsiTheme="minorHAnsi" w:cs="Symbol"/>
          <w:sz w:val="20"/>
          <w:szCs w:val="20"/>
        </w:rPr>
        <w:t xml:space="preserve">                       </w:t>
      </w:r>
      <w:r w:rsidR="005D328E">
        <w:rPr>
          <w:rFonts w:asciiTheme="minorHAnsi" w:eastAsia="Symbol" w:hAnsiTheme="minorHAnsi" w:cs="Symbol"/>
          <w:sz w:val="20"/>
          <w:szCs w:val="20"/>
        </w:rPr>
        <w:t xml:space="preserve">     </w:t>
      </w:r>
      <w:r w:rsidR="0E377AA2" w:rsidRPr="0E377AA2">
        <w:rPr>
          <w:rFonts w:ascii="Symbol" w:eastAsia="Symbol" w:hAnsi="Symbol" w:cs="Symbol"/>
          <w:sz w:val="20"/>
          <w:szCs w:val="20"/>
        </w:rPr>
        <w:t></w:t>
      </w:r>
      <w:r w:rsidR="0E377AA2" w:rsidRPr="0E377AA2">
        <w:rPr>
          <w:rFonts w:ascii="Symbol" w:eastAsia="Symbol" w:hAnsi="Symbol" w:cs="Symbol"/>
          <w:sz w:val="20"/>
          <w:szCs w:val="20"/>
        </w:rPr>
        <w:t></w:t>
      </w:r>
      <w:r w:rsidR="0E377AA2" w:rsidRPr="0E377AA2">
        <w:rPr>
          <w:rFonts w:ascii="Symbol" w:eastAsia="Symbol" w:hAnsi="Symbol" w:cs="Symbol"/>
          <w:sz w:val="20"/>
          <w:szCs w:val="20"/>
        </w:rPr>
        <w:t></w:t>
      </w:r>
      <w:r w:rsidR="0E377AA2" w:rsidRPr="0E377AA2">
        <w:rPr>
          <w:rFonts w:ascii="Symbol" w:eastAsia="Symbol" w:hAnsi="Symbol" w:cs="Symbol"/>
          <w:sz w:val="20"/>
          <w:szCs w:val="20"/>
        </w:rPr>
        <w:t></w:t>
      </w:r>
      <w:r w:rsidR="0E377AA2" w:rsidRPr="0E377AA2">
        <w:rPr>
          <w:rFonts w:ascii="Palatino Linotype" w:eastAsia="Palatino Linotype" w:hAnsi="Palatino Linotype" w:cs="Palatino Linotype"/>
          <w:sz w:val="20"/>
          <w:szCs w:val="20"/>
          <w:lang w:val="en-GB"/>
        </w:rPr>
        <w:t>Fully bilingual in French and English</w:t>
      </w:r>
      <w:r w:rsidR="00FD7408">
        <w:rPr>
          <w:rFonts w:ascii="Palatino Linotype" w:eastAsia="Palatino Linotype" w:hAnsi="Palatino Linotype" w:cs="Palatino Linotype"/>
          <w:sz w:val="20"/>
          <w:szCs w:val="20"/>
          <w:lang w:val="en-GB"/>
        </w:rPr>
        <w:t xml:space="preserve">.                </w:t>
      </w:r>
      <w:r w:rsidR="00FD7408" w:rsidRPr="0E377AA2">
        <w:rPr>
          <w:rFonts w:ascii="Symbol" w:eastAsia="Symbol" w:hAnsi="Symbol" w:cs="Symbol"/>
          <w:sz w:val="20"/>
          <w:szCs w:val="20"/>
        </w:rPr>
        <w:t></w:t>
      </w:r>
      <w:r w:rsidR="00FD7408" w:rsidRPr="0E377AA2">
        <w:rPr>
          <w:rFonts w:ascii="Symbol" w:eastAsia="Symbol" w:hAnsi="Symbol" w:cs="Symbol"/>
          <w:sz w:val="20"/>
          <w:szCs w:val="20"/>
        </w:rPr>
        <w:t></w:t>
      </w:r>
      <w:r w:rsidR="00FD7408" w:rsidRPr="0E377AA2">
        <w:rPr>
          <w:rFonts w:ascii="Symbol" w:eastAsia="Symbol" w:hAnsi="Symbol" w:cs="Symbol"/>
          <w:sz w:val="20"/>
          <w:szCs w:val="20"/>
        </w:rPr>
        <w:t></w:t>
      </w:r>
      <w:r w:rsidR="00FD7408" w:rsidRPr="0E377AA2">
        <w:rPr>
          <w:rFonts w:ascii="Symbol" w:eastAsia="Symbol" w:hAnsi="Symbol" w:cs="Symbol"/>
          <w:sz w:val="20"/>
          <w:szCs w:val="20"/>
        </w:rPr>
        <w:t></w:t>
      </w:r>
      <w:r w:rsidR="00FD7408">
        <w:rPr>
          <w:rFonts w:ascii="Palatino Linotype" w:eastAsia="Palatino Linotype" w:hAnsi="Palatino Linotype" w:cs="Palatino Linotype"/>
          <w:sz w:val="20"/>
          <w:szCs w:val="20"/>
        </w:rPr>
        <w:t xml:space="preserve">Mobile </w:t>
      </w:r>
      <w:r w:rsidR="00D003F2">
        <w:rPr>
          <w:rFonts w:ascii="Palatino Linotype" w:eastAsia="Palatino Linotype" w:hAnsi="Palatino Linotype" w:cs="Palatino Linotype"/>
          <w:sz w:val="20"/>
          <w:szCs w:val="20"/>
        </w:rPr>
        <w:t>E</w:t>
      </w:r>
      <w:r w:rsidR="00FD7408">
        <w:rPr>
          <w:rFonts w:ascii="Palatino Linotype" w:eastAsia="Palatino Linotype" w:hAnsi="Palatino Linotype" w:cs="Palatino Linotype"/>
          <w:sz w:val="20"/>
          <w:szCs w:val="20"/>
        </w:rPr>
        <w:t xml:space="preserve">levated </w:t>
      </w:r>
      <w:r w:rsidR="00D003F2">
        <w:rPr>
          <w:rFonts w:ascii="Palatino Linotype" w:eastAsia="Palatino Linotype" w:hAnsi="Palatino Linotype" w:cs="Palatino Linotype"/>
          <w:sz w:val="20"/>
          <w:szCs w:val="20"/>
        </w:rPr>
        <w:t>P</w:t>
      </w:r>
      <w:r w:rsidR="00FD7408">
        <w:rPr>
          <w:rFonts w:ascii="Palatino Linotype" w:eastAsia="Palatino Linotype" w:hAnsi="Palatino Linotype" w:cs="Palatino Linotype"/>
          <w:sz w:val="20"/>
          <w:szCs w:val="20"/>
        </w:rPr>
        <w:t>latform</w:t>
      </w:r>
    </w:p>
    <w:p w14:paraId="1B29C5B1" w14:textId="48A11BDD" w:rsidR="000E0D02" w:rsidRPr="00FD103D" w:rsidRDefault="005D328E" w:rsidP="00C57FA4">
      <w:pPr>
        <w:rPr>
          <w:rFonts w:ascii="Palatino Linotype" w:eastAsia="Palatino Linotype" w:hAnsi="Palatino Linotype" w:cs="Palatino Linotype"/>
          <w:sz w:val="20"/>
          <w:szCs w:val="20"/>
          <w:lang w:val="en-GB"/>
        </w:rPr>
      </w:pPr>
      <w:r>
        <w:rPr>
          <w:rFonts w:asciiTheme="minorHAnsi" w:eastAsia="Symbol" w:hAnsiTheme="minorHAnsi" w:cs="Symbol"/>
          <w:sz w:val="20"/>
          <w:szCs w:val="20"/>
        </w:rPr>
        <w:t xml:space="preserve">                            </w:t>
      </w:r>
      <w:r w:rsidR="0E377AA2" w:rsidRPr="0E377AA2">
        <w:rPr>
          <w:rFonts w:ascii="Symbol" w:eastAsia="Symbol" w:hAnsi="Symbol" w:cs="Symbol"/>
          <w:sz w:val="20"/>
          <w:szCs w:val="20"/>
        </w:rPr>
        <w:t></w:t>
      </w:r>
      <w:r w:rsidR="0E377AA2" w:rsidRPr="0E377AA2">
        <w:rPr>
          <w:rFonts w:ascii="Symbol" w:eastAsia="Symbol" w:hAnsi="Symbol" w:cs="Symbol"/>
          <w:sz w:val="20"/>
          <w:szCs w:val="20"/>
        </w:rPr>
        <w:t xml:space="preserve"> </w:t>
      </w:r>
      <w:r w:rsidR="00C35510">
        <w:rPr>
          <w:rFonts w:asciiTheme="minorHAnsi" w:eastAsia="Symbol" w:hAnsiTheme="minorHAnsi" w:cs="Symbol"/>
          <w:sz w:val="20"/>
          <w:szCs w:val="20"/>
        </w:rPr>
        <w:t xml:space="preserve"> </w:t>
      </w:r>
      <w:r w:rsidR="0E377AA2" w:rsidRPr="0E377AA2">
        <w:rPr>
          <w:rFonts w:ascii="Palatino Linotype" w:eastAsia="Palatino Linotype" w:hAnsi="Palatino Linotype" w:cs="Palatino Linotype"/>
          <w:sz w:val="20"/>
          <w:szCs w:val="20"/>
          <w:lang w:val="en-GB"/>
        </w:rPr>
        <w:t>Asbestos</w:t>
      </w:r>
      <w:r w:rsidR="00602A97">
        <w:rPr>
          <w:rFonts w:ascii="Palatino Linotype" w:eastAsia="Palatino Linotype" w:hAnsi="Palatino Linotype" w:cs="Palatino Linotype"/>
          <w:sz w:val="20"/>
          <w:szCs w:val="20"/>
          <w:lang w:val="en-GB"/>
        </w:rPr>
        <w:t xml:space="preserve"> </w:t>
      </w:r>
      <w:r w:rsidR="00C35510">
        <w:rPr>
          <w:rFonts w:ascii="Palatino Linotype" w:eastAsia="Palatino Linotype" w:hAnsi="Palatino Linotype" w:cs="Palatino Linotype"/>
          <w:sz w:val="20"/>
          <w:szCs w:val="20"/>
          <w:lang w:val="en-GB"/>
        </w:rPr>
        <w:t>J</w:t>
      </w:r>
      <w:r w:rsidR="001E39C2">
        <w:rPr>
          <w:rFonts w:ascii="Palatino Linotype" w:eastAsia="Palatino Linotype" w:hAnsi="Palatino Linotype" w:cs="Palatino Linotype"/>
          <w:sz w:val="20"/>
          <w:szCs w:val="20"/>
          <w:lang w:val="en-GB"/>
        </w:rPr>
        <w:t>ourneymen</w:t>
      </w:r>
      <w:r w:rsidR="000E0D02">
        <w:rPr>
          <w:rFonts w:ascii="Palatino Linotype" w:eastAsia="Palatino Linotype" w:hAnsi="Palatino Linotype" w:cs="Palatino Linotype"/>
          <w:sz w:val="20"/>
          <w:szCs w:val="20"/>
          <w:lang w:val="en-GB"/>
        </w:rPr>
        <w:t xml:space="preserve">.                                        </w:t>
      </w:r>
      <w:r w:rsidR="00792031">
        <w:rPr>
          <w:rFonts w:ascii="Palatino Linotype" w:eastAsia="Palatino Linotype" w:hAnsi="Palatino Linotype" w:cs="Palatino Linotype"/>
          <w:sz w:val="20"/>
          <w:szCs w:val="20"/>
          <w:lang w:val="en-GB"/>
        </w:rPr>
        <w:t xml:space="preserve"> </w:t>
      </w:r>
      <w:r w:rsidR="000E0D02">
        <w:rPr>
          <w:rFonts w:ascii="Palatino Linotype" w:eastAsia="Palatino Linotype" w:hAnsi="Palatino Linotype" w:cs="Palatino Linotype"/>
          <w:sz w:val="20"/>
          <w:szCs w:val="20"/>
          <w:lang w:val="en-GB"/>
        </w:rPr>
        <w:t xml:space="preserve">  </w:t>
      </w:r>
      <w:r w:rsidR="000E0D02" w:rsidRPr="0E377AA2">
        <w:rPr>
          <w:rFonts w:ascii="Symbol" w:eastAsia="Symbol" w:hAnsi="Symbol" w:cs="Symbol"/>
          <w:sz w:val="20"/>
          <w:szCs w:val="20"/>
        </w:rPr>
        <w:t></w:t>
      </w:r>
      <w:r w:rsidR="000E0D02" w:rsidRPr="0E377AA2">
        <w:rPr>
          <w:rFonts w:ascii="Symbol" w:eastAsia="Symbol" w:hAnsi="Symbol" w:cs="Symbol"/>
          <w:sz w:val="20"/>
          <w:szCs w:val="20"/>
        </w:rPr>
        <w:t></w:t>
      </w:r>
      <w:r w:rsidR="000E0D02" w:rsidRPr="0E377AA2">
        <w:rPr>
          <w:rFonts w:ascii="Symbol" w:eastAsia="Symbol" w:hAnsi="Symbol" w:cs="Symbol"/>
          <w:sz w:val="20"/>
          <w:szCs w:val="20"/>
        </w:rPr>
        <w:t></w:t>
      </w:r>
      <w:r w:rsidR="000E0D02" w:rsidRPr="0E377AA2">
        <w:rPr>
          <w:rFonts w:ascii="Symbol" w:eastAsia="Symbol" w:hAnsi="Symbol" w:cs="Symbol"/>
          <w:sz w:val="20"/>
          <w:szCs w:val="20"/>
        </w:rPr>
        <w:t></w:t>
      </w:r>
      <w:r w:rsidR="000E0D02">
        <w:rPr>
          <w:rFonts w:ascii="Palatino Linotype" w:eastAsia="Palatino Linotype" w:hAnsi="Palatino Linotype" w:cs="Palatino Linotype"/>
          <w:sz w:val="20"/>
          <w:szCs w:val="20"/>
        </w:rPr>
        <w:t xml:space="preserve">Traffic </w:t>
      </w:r>
      <w:r w:rsidR="00D003F2">
        <w:rPr>
          <w:rFonts w:ascii="Palatino Linotype" w:eastAsia="Palatino Linotype" w:hAnsi="Palatino Linotype" w:cs="Palatino Linotype"/>
          <w:sz w:val="20"/>
          <w:szCs w:val="20"/>
        </w:rPr>
        <w:t>C</w:t>
      </w:r>
      <w:r w:rsidR="00792031">
        <w:rPr>
          <w:rFonts w:ascii="Palatino Linotype" w:eastAsia="Palatino Linotype" w:hAnsi="Palatino Linotype" w:cs="Palatino Linotype"/>
          <w:sz w:val="20"/>
          <w:szCs w:val="20"/>
        </w:rPr>
        <w:t>ontrol</w:t>
      </w:r>
      <w:r w:rsidR="000E0D02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 w:rsidR="00D003F2">
        <w:rPr>
          <w:rFonts w:ascii="Palatino Linotype" w:eastAsia="Palatino Linotype" w:hAnsi="Palatino Linotype" w:cs="Palatino Linotype"/>
          <w:sz w:val="20"/>
          <w:szCs w:val="20"/>
        </w:rPr>
        <w:t>P</w:t>
      </w:r>
      <w:r w:rsidR="00792031">
        <w:rPr>
          <w:rFonts w:ascii="Palatino Linotype" w:eastAsia="Palatino Linotype" w:hAnsi="Palatino Linotype" w:cs="Palatino Linotype"/>
          <w:sz w:val="20"/>
          <w:szCs w:val="20"/>
        </w:rPr>
        <w:t>erson</w:t>
      </w:r>
      <w:r w:rsidR="000E0D02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</w:p>
    <w:p w14:paraId="3DE3443A" w14:textId="028917FF" w:rsidR="00A33BA3" w:rsidRDefault="005D328E" w:rsidP="0E377AA2">
      <w:pPr>
        <w:rPr>
          <w:rFonts w:ascii="Palatino Linotype" w:eastAsia="Palatino Linotype" w:hAnsi="Palatino Linotype" w:cs="Palatino Linotype"/>
          <w:sz w:val="20"/>
          <w:szCs w:val="20"/>
          <w:lang w:val="en-GB"/>
        </w:rPr>
      </w:pPr>
      <w:r>
        <w:rPr>
          <w:rFonts w:asciiTheme="minorHAnsi" w:eastAsia="Symbol" w:hAnsiTheme="minorHAnsi" w:cs="Symbol"/>
          <w:sz w:val="20"/>
          <w:szCs w:val="20"/>
        </w:rPr>
        <w:t xml:space="preserve">                            </w:t>
      </w:r>
      <w:r w:rsidR="0E377AA2" w:rsidRPr="0E377AA2">
        <w:rPr>
          <w:rFonts w:ascii="Symbol" w:eastAsia="Symbol" w:hAnsi="Symbol" w:cs="Symbol"/>
          <w:sz w:val="20"/>
          <w:szCs w:val="20"/>
        </w:rPr>
        <w:t></w:t>
      </w:r>
      <w:r w:rsidR="0E377AA2" w:rsidRPr="0E377AA2">
        <w:rPr>
          <w:rFonts w:ascii="Symbol" w:eastAsia="Symbol" w:hAnsi="Symbol" w:cs="Symbol"/>
          <w:sz w:val="20"/>
          <w:szCs w:val="20"/>
        </w:rPr>
        <w:t></w:t>
      </w:r>
      <w:r w:rsidR="0E377AA2" w:rsidRPr="0E377AA2">
        <w:rPr>
          <w:rFonts w:ascii="Symbol" w:eastAsia="Symbol" w:hAnsi="Symbol" w:cs="Symbol"/>
          <w:sz w:val="20"/>
          <w:szCs w:val="20"/>
        </w:rPr>
        <w:t></w:t>
      </w:r>
      <w:r w:rsidR="0E377AA2" w:rsidRPr="0E377AA2">
        <w:rPr>
          <w:rFonts w:ascii="Symbol" w:eastAsia="Symbol" w:hAnsi="Symbol" w:cs="Symbol"/>
          <w:sz w:val="20"/>
          <w:szCs w:val="20"/>
        </w:rPr>
        <w:t></w:t>
      </w:r>
      <w:r w:rsidR="001E39C2">
        <w:rPr>
          <w:rFonts w:ascii="Palatino Linotype" w:eastAsia="Palatino Linotype" w:hAnsi="Palatino Linotype" w:cs="Palatino Linotype"/>
          <w:sz w:val="20"/>
          <w:szCs w:val="20"/>
          <w:lang w:val="en-GB"/>
        </w:rPr>
        <w:t xml:space="preserve">Working at </w:t>
      </w:r>
      <w:r w:rsidR="00C35510">
        <w:rPr>
          <w:rFonts w:ascii="Palatino Linotype" w:eastAsia="Palatino Linotype" w:hAnsi="Palatino Linotype" w:cs="Palatino Linotype"/>
          <w:sz w:val="20"/>
          <w:szCs w:val="20"/>
          <w:lang w:val="en-GB"/>
        </w:rPr>
        <w:t>H</w:t>
      </w:r>
      <w:r w:rsidR="001E39C2">
        <w:rPr>
          <w:rFonts w:ascii="Palatino Linotype" w:eastAsia="Palatino Linotype" w:hAnsi="Palatino Linotype" w:cs="Palatino Linotype"/>
          <w:sz w:val="20"/>
          <w:szCs w:val="20"/>
          <w:lang w:val="en-GB"/>
        </w:rPr>
        <w:t>eights</w:t>
      </w:r>
      <w:r w:rsidR="0E377AA2" w:rsidRPr="0E377AA2">
        <w:rPr>
          <w:rFonts w:ascii="Palatino Linotype" w:eastAsia="Palatino Linotype" w:hAnsi="Palatino Linotype" w:cs="Palatino Linotype"/>
          <w:sz w:val="20"/>
          <w:szCs w:val="20"/>
          <w:lang w:val="en-GB"/>
        </w:rPr>
        <w:t xml:space="preserve"> &amp; </w:t>
      </w:r>
      <w:r w:rsidR="0E377AA2" w:rsidRPr="0E377AA2">
        <w:rPr>
          <w:rFonts w:ascii="Palatino Linotype" w:eastAsia="Palatino Linotype" w:hAnsi="Palatino Linotype" w:cs="Palatino Linotype"/>
          <w:sz w:val="20"/>
          <w:szCs w:val="20"/>
        </w:rPr>
        <w:t>Confined Space</w:t>
      </w:r>
      <w:r w:rsidR="00792031">
        <w:rPr>
          <w:rFonts w:ascii="Palatino Linotype" w:eastAsia="Palatino Linotype" w:hAnsi="Palatino Linotype" w:cs="Palatino Linotype"/>
          <w:sz w:val="20"/>
          <w:szCs w:val="20"/>
        </w:rPr>
        <w:t xml:space="preserve">.            </w:t>
      </w:r>
      <w:r w:rsidR="0E377AA2" w:rsidRPr="0E377AA2">
        <w:rPr>
          <w:rFonts w:ascii="Palatino Linotype" w:eastAsia="Palatino Linotype" w:hAnsi="Palatino Linotype" w:cs="Palatino Linotype"/>
          <w:sz w:val="20"/>
          <w:szCs w:val="20"/>
          <w:lang w:val="en-GB"/>
        </w:rPr>
        <w:t xml:space="preserve">  </w:t>
      </w:r>
      <w:r w:rsidR="00792031" w:rsidRPr="0E377AA2">
        <w:rPr>
          <w:rFonts w:ascii="Symbol" w:eastAsia="Symbol" w:hAnsi="Symbol" w:cs="Symbol"/>
          <w:sz w:val="20"/>
          <w:szCs w:val="20"/>
        </w:rPr>
        <w:t></w:t>
      </w:r>
      <w:r w:rsidR="00792031" w:rsidRPr="0E377AA2">
        <w:rPr>
          <w:rFonts w:ascii="Symbol" w:eastAsia="Symbol" w:hAnsi="Symbol" w:cs="Symbol"/>
          <w:sz w:val="20"/>
          <w:szCs w:val="20"/>
        </w:rPr>
        <w:t></w:t>
      </w:r>
      <w:r w:rsidR="00792031" w:rsidRPr="0E377AA2">
        <w:rPr>
          <w:rFonts w:ascii="Symbol" w:eastAsia="Symbol" w:hAnsi="Symbol" w:cs="Symbol"/>
          <w:sz w:val="20"/>
          <w:szCs w:val="20"/>
        </w:rPr>
        <w:t></w:t>
      </w:r>
      <w:r w:rsidR="00A33BA3">
        <w:rPr>
          <w:rFonts w:ascii="Palatino Linotype" w:eastAsia="Palatino Linotype" w:hAnsi="Palatino Linotype" w:cs="Palatino Linotype"/>
          <w:sz w:val="20"/>
          <w:szCs w:val="20"/>
        </w:rPr>
        <w:t>ASP Construction (QC)</w:t>
      </w:r>
      <w:r w:rsidR="00A33BA3">
        <w:rPr>
          <w:rFonts w:ascii="Palatino Linotype" w:eastAsia="Palatino Linotype" w:hAnsi="Palatino Linotype" w:cs="Palatino Linotype"/>
          <w:sz w:val="20"/>
          <w:szCs w:val="20"/>
          <w:lang w:val="en-GB"/>
        </w:rPr>
        <w:t xml:space="preserve"> </w:t>
      </w:r>
    </w:p>
    <w:p w14:paraId="65ED150E" w14:textId="534DAB3A" w:rsidR="00544634" w:rsidRDefault="005D328E" w:rsidP="0E377AA2">
      <w:pPr>
        <w:rPr>
          <w:rFonts w:ascii="Palatino Linotype" w:eastAsia="Palatino Linotype" w:hAnsi="Palatino Linotype" w:cs="Palatino Linotype"/>
          <w:sz w:val="20"/>
          <w:szCs w:val="20"/>
          <w:lang w:val="en-GB"/>
        </w:rPr>
      </w:pPr>
      <w:r>
        <w:rPr>
          <w:rFonts w:asciiTheme="minorHAnsi" w:eastAsia="Symbol" w:hAnsiTheme="minorHAnsi" w:cs="Symbol"/>
          <w:sz w:val="20"/>
          <w:szCs w:val="20"/>
        </w:rPr>
        <w:t xml:space="preserve">                            </w:t>
      </w:r>
      <w:r w:rsidR="0E377AA2" w:rsidRPr="0E377AA2">
        <w:rPr>
          <w:rFonts w:ascii="Symbol" w:eastAsia="Symbol" w:hAnsi="Symbol" w:cs="Symbol"/>
          <w:sz w:val="20"/>
          <w:szCs w:val="20"/>
        </w:rPr>
        <w:t></w:t>
      </w:r>
      <w:r w:rsidR="0E377AA2" w:rsidRPr="0E377AA2">
        <w:rPr>
          <w:rFonts w:ascii="Symbol" w:eastAsia="Symbol" w:hAnsi="Symbol" w:cs="Symbol"/>
          <w:sz w:val="20"/>
          <w:szCs w:val="20"/>
        </w:rPr>
        <w:t></w:t>
      </w:r>
      <w:r w:rsidR="0E377AA2" w:rsidRPr="0E377AA2">
        <w:rPr>
          <w:rFonts w:ascii="Symbol" w:eastAsia="Symbol" w:hAnsi="Symbol" w:cs="Symbol"/>
          <w:sz w:val="20"/>
          <w:szCs w:val="20"/>
        </w:rPr>
        <w:t></w:t>
      </w:r>
      <w:r w:rsidR="0E377AA2" w:rsidRPr="0E377AA2">
        <w:rPr>
          <w:rFonts w:ascii="Symbol" w:eastAsia="Symbol" w:hAnsi="Symbol" w:cs="Symbol"/>
          <w:sz w:val="20"/>
          <w:szCs w:val="20"/>
        </w:rPr>
        <w:t></w:t>
      </w:r>
      <w:r w:rsidR="00FD103D">
        <w:rPr>
          <w:rFonts w:ascii="Palatino Linotype" w:eastAsia="Palatino Linotype" w:hAnsi="Palatino Linotype" w:cs="Palatino Linotype"/>
          <w:sz w:val="20"/>
          <w:szCs w:val="20"/>
          <w:lang w:val="en-GB"/>
        </w:rPr>
        <w:t xml:space="preserve">First </w:t>
      </w:r>
      <w:r w:rsidR="00C35510">
        <w:rPr>
          <w:rFonts w:ascii="Palatino Linotype" w:eastAsia="Palatino Linotype" w:hAnsi="Palatino Linotype" w:cs="Palatino Linotype"/>
          <w:sz w:val="20"/>
          <w:szCs w:val="20"/>
          <w:lang w:val="en-GB"/>
        </w:rPr>
        <w:t>A</w:t>
      </w:r>
      <w:r w:rsidR="00FD103D">
        <w:rPr>
          <w:rFonts w:ascii="Palatino Linotype" w:eastAsia="Palatino Linotype" w:hAnsi="Palatino Linotype" w:cs="Palatino Linotype"/>
          <w:sz w:val="20"/>
          <w:szCs w:val="20"/>
          <w:lang w:val="en-GB"/>
        </w:rPr>
        <w:t>id</w:t>
      </w:r>
      <w:r w:rsidR="00116830">
        <w:rPr>
          <w:rFonts w:ascii="Palatino Linotype" w:eastAsia="Palatino Linotype" w:hAnsi="Palatino Linotype" w:cs="Palatino Linotype"/>
          <w:sz w:val="20"/>
          <w:szCs w:val="20"/>
          <w:lang w:val="en-GB"/>
        </w:rPr>
        <w:t xml:space="preserve">.                                                                  </w:t>
      </w:r>
      <w:r w:rsidR="00116830" w:rsidRPr="0E377AA2">
        <w:rPr>
          <w:rFonts w:ascii="Symbol" w:eastAsia="Symbol" w:hAnsi="Symbol" w:cs="Symbol"/>
          <w:sz w:val="20"/>
          <w:szCs w:val="20"/>
        </w:rPr>
        <w:t></w:t>
      </w:r>
      <w:r w:rsidR="00116830" w:rsidRPr="0E377AA2">
        <w:rPr>
          <w:rFonts w:ascii="Symbol" w:eastAsia="Symbol" w:hAnsi="Symbol" w:cs="Symbol"/>
          <w:sz w:val="20"/>
          <w:szCs w:val="20"/>
        </w:rPr>
        <w:t></w:t>
      </w:r>
      <w:r w:rsidR="00116830" w:rsidRPr="0E377AA2">
        <w:rPr>
          <w:rFonts w:ascii="Symbol" w:eastAsia="Symbol" w:hAnsi="Symbol" w:cs="Symbol"/>
          <w:sz w:val="20"/>
          <w:szCs w:val="20"/>
        </w:rPr>
        <w:t></w:t>
      </w:r>
      <w:r w:rsidR="00D72B8A">
        <w:rPr>
          <w:rFonts w:ascii="Palatino Linotype" w:eastAsia="Palatino Linotype" w:hAnsi="Palatino Linotype" w:cs="Palatino Linotype"/>
          <w:sz w:val="20"/>
          <w:szCs w:val="20"/>
        </w:rPr>
        <w:t>OHSA Construction</w:t>
      </w:r>
      <w:r w:rsidR="00D72B8A">
        <w:rPr>
          <w:rFonts w:ascii="Palatino Linotype" w:eastAsia="Palatino Linotype" w:hAnsi="Palatino Linotype" w:cs="Palatino Linotype"/>
          <w:sz w:val="20"/>
          <w:szCs w:val="20"/>
          <w:lang w:val="en-GB"/>
        </w:rPr>
        <w:t xml:space="preserve"> </w:t>
      </w:r>
      <w:r w:rsidR="00D003F2">
        <w:rPr>
          <w:rFonts w:ascii="Palatino Linotype" w:eastAsia="Palatino Linotype" w:hAnsi="Palatino Linotype" w:cs="Palatino Linotype"/>
          <w:sz w:val="20"/>
          <w:szCs w:val="20"/>
          <w:lang w:val="en-GB"/>
        </w:rPr>
        <w:t>S</w:t>
      </w:r>
      <w:r w:rsidR="00D72B8A">
        <w:rPr>
          <w:rFonts w:ascii="Palatino Linotype" w:eastAsia="Palatino Linotype" w:hAnsi="Palatino Linotype" w:cs="Palatino Linotype"/>
          <w:sz w:val="20"/>
          <w:szCs w:val="20"/>
          <w:lang w:val="en-GB"/>
        </w:rPr>
        <w:t>afety</w:t>
      </w:r>
    </w:p>
    <w:p w14:paraId="04BF7113" w14:textId="0B39444C" w:rsidR="00E0674C" w:rsidRPr="005858D5" w:rsidRDefault="00754ED2" w:rsidP="00627CCF">
      <w:pPr>
        <w:rPr>
          <w:rFonts w:ascii="Palatino Linotype" w:eastAsia="Palatino Linotype" w:hAnsi="Palatino Linotype" w:cs="Palatino Linotype"/>
          <w:b/>
          <w:bCs/>
          <w:smallCaps/>
          <w:sz w:val="22"/>
          <w:szCs w:val="22"/>
          <w:lang w:val="en-GB"/>
        </w:rPr>
      </w:pPr>
      <w:r>
        <w:rPr>
          <w:rFonts w:asciiTheme="minorHAnsi" w:eastAsia="Symbol" w:hAnsiTheme="minorHAnsi" w:cs="Symbol"/>
          <w:sz w:val="20"/>
          <w:szCs w:val="20"/>
        </w:rPr>
        <w:t xml:space="preserve">                            </w:t>
      </w:r>
      <w:r w:rsidR="0E377AA2" w:rsidRPr="0E377AA2">
        <w:rPr>
          <w:rFonts w:ascii="Symbol" w:eastAsia="Symbol" w:hAnsi="Symbol" w:cs="Symbol"/>
          <w:sz w:val="20"/>
          <w:szCs w:val="20"/>
        </w:rPr>
        <w:t></w:t>
      </w:r>
      <w:r w:rsidR="0E377AA2" w:rsidRPr="0E377AA2">
        <w:rPr>
          <w:rFonts w:ascii="Symbol" w:eastAsia="Symbol" w:hAnsi="Symbol" w:cs="Symbol"/>
          <w:sz w:val="20"/>
          <w:szCs w:val="20"/>
        </w:rPr>
        <w:t></w:t>
      </w:r>
      <w:r w:rsidR="0E377AA2" w:rsidRPr="0E377AA2">
        <w:rPr>
          <w:rFonts w:ascii="Symbol" w:eastAsia="Symbol" w:hAnsi="Symbol" w:cs="Symbol"/>
          <w:sz w:val="20"/>
          <w:szCs w:val="20"/>
        </w:rPr>
        <w:t></w:t>
      </w:r>
      <w:r w:rsidR="0E377AA2" w:rsidRPr="0E377AA2">
        <w:rPr>
          <w:rFonts w:ascii="Symbol" w:eastAsia="Symbol" w:hAnsi="Symbol" w:cs="Symbol"/>
          <w:sz w:val="20"/>
          <w:szCs w:val="20"/>
        </w:rPr>
        <w:t></w:t>
      </w:r>
      <w:r w:rsidR="0E377AA2" w:rsidRPr="0E377AA2">
        <w:rPr>
          <w:rFonts w:ascii="Palatino Linotype" w:eastAsia="Palatino Linotype" w:hAnsi="Palatino Linotype" w:cs="Palatino Linotype"/>
          <w:sz w:val="20"/>
          <w:szCs w:val="20"/>
        </w:rPr>
        <w:t>WHIMIS</w:t>
      </w:r>
      <w:r w:rsidR="00544634">
        <w:rPr>
          <w:rFonts w:ascii="Palatino Linotype" w:eastAsia="Palatino Linotype" w:hAnsi="Palatino Linotype" w:cs="Palatino Linotype"/>
          <w:sz w:val="20"/>
          <w:szCs w:val="20"/>
        </w:rPr>
        <w:t xml:space="preserve">                                                                 </w:t>
      </w:r>
      <w:r w:rsidR="00627CCF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 w:rsidR="00627CCF">
        <w:rPr>
          <w:rFonts w:asciiTheme="minorHAnsi" w:eastAsia="Symbol" w:hAnsiTheme="minorHAnsi" w:cs="Symbol"/>
          <w:sz w:val="20"/>
          <w:szCs w:val="20"/>
        </w:rPr>
        <w:t xml:space="preserve"> </w:t>
      </w:r>
      <w:r w:rsidR="00627CCF" w:rsidRPr="0E377AA2">
        <w:rPr>
          <w:rFonts w:ascii="Symbol" w:eastAsia="Symbol" w:hAnsi="Symbol" w:cs="Symbol"/>
          <w:sz w:val="20"/>
          <w:szCs w:val="20"/>
        </w:rPr>
        <w:t></w:t>
      </w:r>
      <w:r w:rsidR="00627CCF" w:rsidRPr="0E377AA2">
        <w:rPr>
          <w:rFonts w:ascii="Symbol" w:eastAsia="Symbol" w:hAnsi="Symbol" w:cs="Symbol"/>
          <w:sz w:val="20"/>
          <w:szCs w:val="20"/>
        </w:rPr>
        <w:t></w:t>
      </w:r>
      <w:r w:rsidR="00627CCF" w:rsidRPr="0E377AA2">
        <w:rPr>
          <w:rFonts w:ascii="Symbol" w:eastAsia="Symbol" w:hAnsi="Symbol" w:cs="Symbol"/>
          <w:sz w:val="20"/>
          <w:szCs w:val="20"/>
        </w:rPr>
        <w:t></w:t>
      </w:r>
      <w:r w:rsidR="005858D5">
        <w:rPr>
          <w:rFonts w:ascii="Palatino Linotype" w:eastAsia="Symbol" w:hAnsi="Palatino Linotype" w:cs="Symbol"/>
          <w:sz w:val="20"/>
          <w:szCs w:val="20"/>
        </w:rPr>
        <w:t>Skid</w:t>
      </w:r>
      <w:r w:rsidR="00A97CD6">
        <w:rPr>
          <w:rFonts w:ascii="Palatino Linotype" w:eastAsia="Symbol" w:hAnsi="Palatino Linotype" w:cs="Symbol"/>
          <w:sz w:val="20"/>
          <w:szCs w:val="20"/>
        </w:rPr>
        <w:t xml:space="preserve"> Steer</w:t>
      </w:r>
    </w:p>
    <w:p w14:paraId="43A1C7DC" w14:textId="13C7E317" w:rsidR="00CA16FF" w:rsidRPr="002575E0" w:rsidRDefault="00D575BE" w:rsidP="00D575BE">
      <w:pPr>
        <w:keepNext/>
        <w:keepLines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right" w:pos="9360"/>
        </w:tabs>
        <w:rPr>
          <w:rFonts w:ascii="Palatino Linotype" w:eastAsia="Palatino Linotype" w:hAnsi="Palatino Linotype" w:cs="Palatino Linotype"/>
          <w:b/>
          <w:bCs/>
          <w:smallCaps/>
          <w:sz w:val="22"/>
          <w:szCs w:val="22"/>
          <w:lang w:val="en-GB"/>
        </w:rPr>
      </w:pPr>
      <w:r>
        <w:rPr>
          <w:rFonts w:ascii="Palatino Linotype" w:eastAsia="Palatino Linotype" w:hAnsi="Palatino Linotype" w:cs="Palatino Linotype"/>
          <w:b/>
          <w:bCs/>
          <w:smallCaps/>
          <w:sz w:val="22"/>
          <w:szCs w:val="22"/>
          <w:lang w:val="en-GB"/>
        </w:rPr>
        <w:t xml:space="preserve">                                                                            </w:t>
      </w:r>
      <w:r w:rsidR="000B4BBA">
        <w:rPr>
          <w:rFonts w:ascii="Palatino Linotype" w:eastAsia="Palatino Linotype" w:hAnsi="Palatino Linotype" w:cs="Palatino Linotype"/>
          <w:b/>
          <w:bCs/>
          <w:smallCaps/>
          <w:sz w:val="22"/>
          <w:szCs w:val="22"/>
          <w:lang w:val="en-GB"/>
        </w:rPr>
        <w:t>WORK</w:t>
      </w:r>
      <w:r w:rsidR="00CA16FF" w:rsidRPr="0BA53E78">
        <w:rPr>
          <w:rFonts w:ascii="Palatino Linotype" w:eastAsia="Palatino Linotype" w:hAnsi="Palatino Linotype" w:cs="Palatino Linotype"/>
          <w:b/>
          <w:bCs/>
          <w:smallCaps/>
          <w:sz w:val="22"/>
          <w:szCs w:val="22"/>
          <w:lang w:val="en-GB"/>
        </w:rPr>
        <w:t xml:space="preserve"> EXPERIENCE</w:t>
      </w:r>
    </w:p>
    <w:p w14:paraId="77EF3FD8" w14:textId="77777777" w:rsidR="0031732D" w:rsidRDefault="0031732D">
      <w:pPr>
        <w:rPr>
          <w:rFonts w:ascii="Palatino Linotype" w:eastAsia="Palatino Linotype" w:hAnsi="Palatino Linotype" w:cs="Palatino Linotype"/>
          <w:b/>
          <w:bCs/>
          <w:sz w:val="20"/>
          <w:szCs w:val="20"/>
          <w:lang w:val="en-GB"/>
        </w:rPr>
      </w:pPr>
    </w:p>
    <w:p w14:paraId="20CBAF7F" w14:textId="464C4B3D" w:rsidR="00C741ED" w:rsidRDefault="00C741ED">
      <w:pPr>
        <w:rPr>
          <w:rFonts w:ascii="Palatino Linotype" w:eastAsia="Palatino Linotype" w:hAnsi="Palatino Linotype" w:cs="Palatino Linotype"/>
          <w:b/>
          <w:bCs/>
          <w:sz w:val="20"/>
          <w:szCs w:val="20"/>
          <w:lang w:val="en-GB"/>
        </w:rPr>
      </w:pPr>
      <w:r>
        <w:rPr>
          <w:rFonts w:ascii="Palatino Linotype" w:eastAsia="Palatino Linotype" w:hAnsi="Palatino Linotype" w:cs="Palatino Linotype"/>
          <w:b/>
          <w:bCs/>
          <w:sz w:val="20"/>
          <w:szCs w:val="20"/>
          <w:lang w:val="en-GB"/>
        </w:rPr>
        <w:t xml:space="preserve">Self-employed </w:t>
      </w:r>
    </w:p>
    <w:p w14:paraId="7388A763" w14:textId="6C4783A3" w:rsidR="007D1C9B" w:rsidRDefault="007D1C9B" w:rsidP="00C57FA4">
      <w:pPr>
        <w:rPr>
          <w:rFonts w:ascii="Palatino Linotype" w:eastAsia="Palatino Linotype" w:hAnsi="Palatino Linotype" w:cs="Palatino Linotype"/>
          <w:sz w:val="20"/>
          <w:szCs w:val="20"/>
        </w:rPr>
      </w:pPr>
      <w:r w:rsidRPr="0E377AA2">
        <w:rPr>
          <w:rFonts w:ascii="Symbol" w:eastAsia="Symbol" w:hAnsi="Symbol" w:cs="Symbol"/>
          <w:sz w:val="20"/>
          <w:szCs w:val="20"/>
        </w:rPr>
        <w:t></w:t>
      </w:r>
      <w:r w:rsidR="00D93240">
        <w:rPr>
          <w:rFonts w:asciiTheme="minorHAnsi" w:eastAsia="Symbol" w:hAnsiTheme="minorHAnsi" w:cs="Symbol"/>
          <w:sz w:val="20"/>
          <w:szCs w:val="20"/>
        </w:rPr>
        <w:t xml:space="preserve">   </w:t>
      </w:r>
      <w:r w:rsidR="00A0677C">
        <w:rPr>
          <w:rFonts w:ascii="Palatino Linotype" w:eastAsia="Palatino Linotype" w:hAnsi="Palatino Linotype" w:cs="Palatino Linotype"/>
          <w:sz w:val="20"/>
          <w:szCs w:val="20"/>
        </w:rPr>
        <w:t>Renovating rental units, installing floating floors</w:t>
      </w:r>
    </w:p>
    <w:p w14:paraId="027028C3" w14:textId="0E91F68F" w:rsidR="00A0677C" w:rsidRDefault="00A0677C" w:rsidP="00C57FA4">
      <w:pPr>
        <w:rPr>
          <w:rFonts w:ascii="Palatino Linotype" w:eastAsia="Palatino Linotype" w:hAnsi="Palatino Linotype" w:cs="Palatino Linotype"/>
          <w:sz w:val="20"/>
          <w:szCs w:val="20"/>
        </w:rPr>
      </w:pPr>
      <w:r w:rsidRPr="0E377AA2">
        <w:rPr>
          <w:rFonts w:ascii="Symbol" w:eastAsia="Symbol" w:hAnsi="Symbol" w:cs="Symbol"/>
          <w:sz w:val="20"/>
          <w:szCs w:val="20"/>
        </w:rPr>
        <w:t></w:t>
      </w:r>
      <w:r w:rsidRPr="0E377AA2">
        <w:rPr>
          <w:rFonts w:ascii="Symbol" w:eastAsia="Symbol" w:hAnsi="Symbol" w:cs="Symbol"/>
          <w:sz w:val="20"/>
          <w:szCs w:val="20"/>
        </w:rPr>
        <w:t></w:t>
      </w:r>
      <w:r w:rsidR="00D93240">
        <w:rPr>
          <w:rFonts w:asciiTheme="minorHAnsi" w:eastAsia="Symbol" w:hAnsiTheme="minorHAnsi" w:cs="Symbol"/>
          <w:sz w:val="20"/>
          <w:szCs w:val="20"/>
        </w:rPr>
        <w:t xml:space="preserve"> </w:t>
      </w:r>
      <w:r w:rsidRPr="0E377AA2">
        <w:rPr>
          <w:rFonts w:ascii="Symbol" w:eastAsia="Symbol" w:hAnsi="Symbol" w:cs="Symbol"/>
          <w:sz w:val="20"/>
          <w:szCs w:val="20"/>
        </w:rPr>
        <w:t></w:t>
      </w:r>
      <w:r w:rsidR="00AE6CA3">
        <w:rPr>
          <w:rFonts w:ascii="Palatino Linotype" w:eastAsia="Palatino Linotype" w:hAnsi="Palatino Linotype" w:cs="Palatino Linotype"/>
          <w:sz w:val="20"/>
          <w:szCs w:val="20"/>
        </w:rPr>
        <w:t xml:space="preserve">Fixing minor plumbing </w:t>
      </w:r>
      <w:r w:rsidR="00AA050B">
        <w:rPr>
          <w:rFonts w:ascii="Palatino Linotype" w:eastAsia="Palatino Linotype" w:hAnsi="Palatino Linotype" w:cs="Palatino Linotype"/>
          <w:sz w:val="20"/>
          <w:szCs w:val="20"/>
        </w:rPr>
        <w:t xml:space="preserve">&amp; electrical </w:t>
      </w:r>
      <w:r w:rsidR="00AE6CA3">
        <w:rPr>
          <w:rFonts w:ascii="Palatino Linotype" w:eastAsia="Palatino Linotype" w:hAnsi="Palatino Linotype" w:cs="Palatino Linotype"/>
          <w:sz w:val="20"/>
          <w:szCs w:val="20"/>
        </w:rPr>
        <w:t>issues, install new fixtures</w:t>
      </w:r>
      <w:r w:rsidR="00AA050B">
        <w:rPr>
          <w:rFonts w:ascii="Palatino Linotype" w:eastAsia="Palatino Linotype" w:hAnsi="Palatino Linotype" w:cs="Palatino Linotype"/>
          <w:sz w:val="20"/>
          <w:szCs w:val="20"/>
        </w:rPr>
        <w:t xml:space="preserve">, </w:t>
      </w:r>
      <w:r w:rsidR="009A2125">
        <w:rPr>
          <w:rFonts w:ascii="Palatino Linotype" w:eastAsia="Palatino Linotype" w:hAnsi="Palatino Linotype" w:cs="Palatino Linotype"/>
          <w:sz w:val="20"/>
          <w:szCs w:val="20"/>
        </w:rPr>
        <w:t>baseboard heaters, plugs &amp; switches</w:t>
      </w:r>
    </w:p>
    <w:p w14:paraId="0D15A33C" w14:textId="10AC8679" w:rsidR="00AE6CA3" w:rsidRPr="00684BDA" w:rsidRDefault="00AE6CA3" w:rsidP="00C57FA4">
      <w:pPr>
        <w:rPr>
          <w:rFonts w:ascii="Palatino Linotype" w:eastAsia="Palatino Linotype" w:hAnsi="Palatino Linotype" w:cs="Palatino Linotype"/>
          <w:sz w:val="20"/>
          <w:szCs w:val="20"/>
          <w:lang w:val="en-GB"/>
        </w:rPr>
      </w:pPr>
      <w:r w:rsidRPr="0E377AA2">
        <w:rPr>
          <w:rFonts w:ascii="Symbol" w:eastAsia="Symbol" w:hAnsi="Symbol" w:cs="Symbol"/>
          <w:sz w:val="20"/>
          <w:szCs w:val="20"/>
        </w:rPr>
        <w:t></w:t>
      </w:r>
      <w:r w:rsidR="00D93240">
        <w:rPr>
          <w:rFonts w:asciiTheme="minorHAnsi" w:eastAsia="Symbol" w:hAnsiTheme="minorHAnsi" w:cs="Symbol"/>
          <w:sz w:val="20"/>
          <w:szCs w:val="20"/>
        </w:rPr>
        <w:t xml:space="preserve"> </w:t>
      </w:r>
      <w:r w:rsidRPr="0E377AA2">
        <w:rPr>
          <w:rFonts w:ascii="Symbol" w:eastAsia="Symbol" w:hAnsi="Symbol" w:cs="Symbol"/>
          <w:sz w:val="20"/>
          <w:szCs w:val="20"/>
        </w:rPr>
        <w:t></w:t>
      </w:r>
      <w:r w:rsidRPr="0E377AA2">
        <w:rPr>
          <w:rFonts w:ascii="Symbol" w:eastAsia="Symbol" w:hAnsi="Symbol" w:cs="Symbol"/>
          <w:sz w:val="20"/>
          <w:szCs w:val="20"/>
        </w:rPr>
        <w:t></w:t>
      </w:r>
      <w:r w:rsidR="000F5E6C">
        <w:rPr>
          <w:rFonts w:ascii="Palatino Linotype" w:eastAsia="Symbol" w:hAnsi="Palatino Linotype" w:cs="Symbol"/>
          <w:sz w:val="20"/>
          <w:szCs w:val="20"/>
        </w:rPr>
        <w:t>Framing new walls</w:t>
      </w:r>
      <w:r w:rsidR="004F1341">
        <w:rPr>
          <w:rFonts w:ascii="Palatino Linotype" w:eastAsia="Symbol" w:hAnsi="Palatino Linotype" w:cs="Symbol"/>
          <w:sz w:val="20"/>
          <w:szCs w:val="20"/>
        </w:rPr>
        <w:t>, insulated, drywall, mud &amp; paint</w:t>
      </w:r>
    </w:p>
    <w:p w14:paraId="5E8E1DAF" w14:textId="77777777" w:rsidR="00AE6CA3" w:rsidRPr="00FD103D" w:rsidRDefault="00AE6CA3" w:rsidP="00C57FA4">
      <w:pPr>
        <w:rPr>
          <w:rFonts w:ascii="Palatino Linotype" w:eastAsia="Palatino Linotype" w:hAnsi="Palatino Linotype" w:cs="Palatino Linotype"/>
          <w:sz w:val="20"/>
          <w:szCs w:val="20"/>
          <w:lang w:val="en-GB"/>
        </w:rPr>
      </w:pPr>
    </w:p>
    <w:p w14:paraId="20272A26" w14:textId="1A4B5AA8" w:rsidR="0BA53E78" w:rsidRDefault="0BA53E78">
      <w:r w:rsidRPr="0BA53E78">
        <w:rPr>
          <w:rFonts w:ascii="Palatino Linotype" w:eastAsia="Palatino Linotype" w:hAnsi="Palatino Linotype" w:cs="Palatino Linotype"/>
          <w:b/>
          <w:bCs/>
          <w:sz w:val="20"/>
          <w:szCs w:val="20"/>
          <w:lang w:val="en-GB"/>
        </w:rPr>
        <w:t xml:space="preserve">Abatement Worker, </w:t>
      </w:r>
      <w:r w:rsidRPr="0BA53E78">
        <w:rPr>
          <w:rFonts w:ascii="Palatino Linotype" w:eastAsia="Palatino Linotype" w:hAnsi="Palatino Linotype" w:cs="Palatino Linotype"/>
          <w:sz w:val="20"/>
          <w:szCs w:val="20"/>
          <w:lang w:val="en-GB"/>
        </w:rPr>
        <w:t xml:space="preserve">Inflector Environmental                                                                   </w:t>
      </w:r>
      <w:r w:rsidR="006A00BF">
        <w:rPr>
          <w:rFonts w:ascii="Palatino Linotype" w:eastAsia="Palatino Linotype" w:hAnsi="Palatino Linotype" w:cs="Palatino Linotype"/>
          <w:sz w:val="20"/>
          <w:szCs w:val="20"/>
          <w:lang w:val="en-GB"/>
        </w:rPr>
        <w:t xml:space="preserve">                        </w:t>
      </w:r>
      <w:r w:rsidRPr="0BA53E78">
        <w:rPr>
          <w:rFonts w:ascii="Palatino Linotype" w:eastAsia="Palatino Linotype" w:hAnsi="Palatino Linotype" w:cs="Palatino Linotype"/>
          <w:sz w:val="20"/>
          <w:szCs w:val="20"/>
          <w:lang w:val="en-GB"/>
        </w:rPr>
        <w:t xml:space="preserve">       </w:t>
      </w:r>
    </w:p>
    <w:p w14:paraId="46263B35" w14:textId="35739869" w:rsidR="0BA53E78" w:rsidRDefault="0BA53E78">
      <w:r w:rsidRPr="0BA53E78">
        <w:rPr>
          <w:rFonts w:ascii="Symbol" w:eastAsia="Symbol" w:hAnsi="Symbol" w:cs="Symbol"/>
          <w:sz w:val="20"/>
          <w:szCs w:val="20"/>
        </w:rPr>
        <w:t></w:t>
      </w:r>
      <w:r w:rsidR="00D93240">
        <w:rPr>
          <w:rFonts w:asciiTheme="minorHAnsi" w:eastAsia="Symbol" w:hAnsiTheme="minorHAnsi" w:cs="Symbol"/>
          <w:sz w:val="20"/>
          <w:szCs w:val="20"/>
        </w:rPr>
        <w:t xml:space="preserve">   </w:t>
      </w:r>
      <w:r w:rsidRPr="0BA53E78">
        <w:rPr>
          <w:rFonts w:ascii="Palatino Linotype" w:eastAsia="Palatino Linotype" w:hAnsi="Palatino Linotype" w:cs="Palatino Linotype"/>
          <w:sz w:val="20"/>
          <w:szCs w:val="20"/>
        </w:rPr>
        <w:t>Set-up and build proper containment to code</w:t>
      </w:r>
    </w:p>
    <w:p w14:paraId="4DC78432" w14:textId="7C1DD1DD" w:rsidR="0BA53E78" w:rsidRDefault="0BA53E78">
      <w:r w:rsidRPr="0BA53E78">
        <w:rPr>
          <w:rFonts w:ascii="Symbol" w:eastAsia="Symbol" w:hAnsi="Symbol" w:cs="Symbol"/>
          <w:sz w:val="20"/>
          <w:szCs w:val="20"/>
        </w:rPr>
        <w:t></w:t>
      </w:r>
      <w:r w:rsidR="00D93240">
        <w:rPr>
          <w:rFonts w:asciiTheme="minorHAnsi" w:eastAsia="Symbol" w:hAnsiTheme="minorHAnsi" w:cs="Symbol"/>
          <w:sz w:val="20"/>
          <w:szCs w:val="20"/>
        </w:rPr>
        <w:t xml:space="preserve">   </w:t>
      </w:r>
      <w:r w:rsidRPr="0BA53E78">
        <w:rPr>
          <w:rFonts w:ascii="Palatino Linotype" w:eastAsia="Palatino Linotype" w:hAnsi="Palatino Linotype" w:cs="Palatino Linotype"/>
          <w:sz w:val="20"/>
          <w:szCs w:val="20"/>
        </w:rPr>
        <w:t>Asbestos abatement of types 1-3 as well as mold levels 1-3</w:t>
      </w:r>
    </w:p>
    <w:p w14:paraId="3F51CEDD" w14:textId="7F663360" w:rsidR="0BA53E78" w:rsidRDefault="0BA53E78"/>
    <w:p w14:paraId="59206ACF" w14:textId="08BFC1F5" w:rsidR="0BA53E78" w:rsidRDefault="0BA53E78">
      <w:r w:rsidRPr="0BA53E78">
        <w:rPr>
          <w:rFonts w:ascii="Palatino Linotype" w:eastAsia="Palatino Linotype" w:hAnsi="Palatino Linotype" w:cs="Palatino Linotype"/>
          <w:b/>
          <w:bCs/>
          <w:sz w:val="20"/>
          <w:szCs w:val="20"/>
          <w:lang w:val="en-GB"/>
        </w:rPr>
        <w:t xml:space="preserve">Abatement Worker, </w:t>
      </w:r>
      <w:proofErr w:type="spellStart"/>
      <w:r w:rsidRPr="0BA53E78">
        <w:rPr>
          <w:rFonts w:ascii="Palatino Linotype" w:eastAsia="Palatino Linotype" w:hAnsi="Palatino Linotype" w:cs="Palatino Linotype"/>
          <w:sz w:val="20"/>
          <w:szCs w:val="20"/>
          <w:lang w:val="en-GB"/>
        </w:rPr>
        <w:t>Asbex</w:t>
      </w:r>
      <w:proofErr w:type="spellEnd"/>
      <w:r w:rsidRPr="0BA53E78">
        <w:rPr>
          <w:rFonts w:ascii="Palatino Linotype" w:eastAsia="Palatino Linotype" w:hAnsi="Palatino Linotype" w:cs="Palatino Linotype"/>
          <w:sz w:val="20"/>
          <w:szCs w:val="20"/>
          <w:lang w:val="en-GB"/>
        </w:rPr>
        <w:t xml:space="preserve"> Environmental                                                                </w:t>
      </w:r>
      <w:r w:rsidR="006A00BF">
        <w:rPr>
          <w:rFonts w:ascii="Palatino Linotype" w:eastAsia="Palatino Linotype" w:hAnsi="Palatino Linotype" w:cs="Palatino Linotype"/>
          <w:sz w:val="20"/>
          <w:szCs w:val="20"/>
          <w:lang w:val="en-GB"/>
        </w:rPr>
        <w:t xml:space="preserve">                        </w:t>
      </w:r>
      <w:r w:rsidRPr="0BA53E78">
        <w:rPr>
          <w:rFonts w:ascii="Palatino Linotype" w:eastAsia="Palatino Linotype" w:hAnsi="Palatino Linotype" w:cs="Palatino Linotype"/>
          <w:sz w:val="20"/>
          <w:szCs w:val="20"/>
          <w:lang w:val="en-GB"/>
        </w:rPr>
        <w:t xml:space="preserve">      </w:t>
      </w:r>
    </w:p>
    <w:p w14:paraId="4ECC6194" w14:textId="781A156E" w:rsidR="0BA53E78" w:rsidRDefault="0BA53E78">
      <w:r w:rsidRPr="0BA53E78">
        <w:rPr>
          <w:rFonts w:ascii="Symbol" w:eastAsia="Symbol" w:hAnsi="Symbol" w:cs="Symbol"/>
          <w:sz w:val="20"/>
          <w:szCs w:val="20"/>
        </w:rPr>
        <w:t></w:t>
      </w:r>
      <w:r w:rsidR="00275FC1">
        <w:rPr>
          <w:rFonts w:ascii="Palatino Linotype" w:eastAsia="Palatino Linotype" w:hAnsi="Palatino Linotype" w:cs="Palatino Linotype"/>
          <w:sz w:val="20"/>
          <w:szCs w:val="20"/>
        </w:rPr>
        <w:t xml:space="preserve">   </w:t>
      </w:r>
      <w:r w:rsidR="00852B0B">
        <w:rPr>
          <w:rFonts w:ascii="Palatino Linotype" w:eastAsia="Palatino Linotype" w:hAnsi="Palatino Linotype" w:cs="Palatino Linotype"/>
          <w:sz w:val="20"/>
          <w:szCs w:val="20"/>
        </w:rPr>
        <w:t xml:space="preserve">Use chippers, grinders </w:t>
      </w:r>
      <w:r w:rsidR="00F21012">
        <w:rPr>
          <w:rFonts w:ascii="Palatino Linotype" w:eastAsia="Palatino Linotype" w:hAnsi="Palatino Linotype" w:cs="Palatino Linotype"/>
          <w:sz w:val="20"/>
          <w:szCs w:val="20"/>
        </w:rPr>
        <w:t>and hand too</w:t>
      </w:r>
      <w:r w:rsidR="00187D13">
        <w:rPr>
          <w:rFonts w:ascii="Palatino Linotype" w:eastAsia="Palatino Linotype" w:hAnsi="Palatino Linotype" w:cs="Palatino Linotype"/>
          <w:sz w:val="20"/>
          <w:szCs w:val="20"/>
        </w:rPr>
        <w:t>ls to remove</w:t>
      </w:r>
      <w:r w:rsidR="00F21012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 w:rsidR="00187D13">
        <w:rPr>
          <w:rFonts w:ascii="Palatino Linotype" w:eastAsia="Palatino Linotype" w:hAnsi="Palatino Linotype" w:cs="Palatino Linotype"/>
          <w:sz w:val="20"/>
          <w:szCs w:val="20"/>
        </w:rPr>
        <w:t>a</w:t>
      </w:r>
      <w:r w:rsidR="00F21012">
        <w:rPr>
          <w:rFonts w:ascii="Palatino Linotype" w:eastAsia="Palatino Linotype" w:hAnsi="Palatino Linotype" w:cs="Palatino Linotype"/>
          <w:sz w:val="20"/>
          <w:szCs w:val="20"/>
        </w:rPr>
        <w:t xml:space="preserve">sbestos containing </w:t>
      </w:r>
      <w:r w:rsidR="0006490A">
        <w:rPr>
          <w:rFonts w:ascii="Palatino Linotype" w:eastAsia="Palatino Linotype" w:hAnsi="Palatino Linotype" w:cs="Palatino Linotype"/>
          <w:sz w:val="20"/>
          <w:szCs w:val="20"/>
        </w:rPr>
        <w:t>material</w:t>
      </w:r>
    </w:p>
    <w:p w14:paraId="778B0BA0" w14:textId="1A13C716" w:rsidR="0BA53E78" w:rsidRPr="00455715" w:rsidRDefault="0BA53E78">
      <w:pPr>
        <w:rPr>
          <w:rFonts w:ascii="Palatino Linotype" w:eastAsia="Symbol" w:hAnsi="Palatino Linotype" w:cs="Symbol"/>
          <w:sz w:val="20"/>
          <w:szCs w:val="20"/>
        </w:rPr>
      </w:pPr>
      <w:r w:rsidRPr="0BA53E78">
        <w:rPr>
          <w:rFonts w:ascii="Symbol" w:eastAsia="Symbol" w:hAnsi="Symbol" w:cs="Symbol"/>
          <w:sz w:val="20"/>
          <w:szCs w:val="20"/>
        </w:rPr>
        <w:t></w:t>
      </w:r>
      <w:r w:rsidR="006D22DC">
        <w:rPr>
          <w:rFonts w:ascii="Palatino Linotype" w:eastAsia="Symbol" w:hAnsi="Palatino Linotype" w:cs="Symbol"/>
          <w:sz w:val="20"/>
          <w:szCs w:val="20"/>
        </w:rPr>
        <w:t xml:space="preserve">   </w:t>
      </w:r>
      <w:r w:rsidR="00A51199" w:rsidRPr="00455715">
        <w:rPr>
          <w:rFonts w:ascii="Palatino Linotype" w:eastAsia="Symbol" w:hAnsi="Palatino Linotype" w:cs="Symbol"/>
          <w:sz w:val="20"/>
          <w:szCs w:val="20"/>
        </w:rPr>
        <w:t>R</w:t>
      </w:r>
      <w:r w:rsidR="00281A03" w:rsidRPr="00455715">
        <w:rPr>
          <w:rFonts w:ascii="Palatino Linotype" w:eastAsia="Symbol" w:hAnsi="Palatino Linotype" w:cs="Symbol"/>
          <w:sz w:val="20"/>
          <w:szCs w:val="20"/>
        </w:rPr>
        <w:t>emove materials such</w:t>
      </w:r>
      <w:r w:rsidR="00E77B2D" w:rsidRPr="00455715">
        <w:rPr>
          <w:rFonts w:ascii="Palatino Linotype" w:eastAsia="Symbol" w:hAnsi="Palatino Linotype" w:cs="Symbol"/>
          <w:sz w:val="20"/>
          <w:szCs w:val="20"/>
        </w:rPr>
        <w:t xml:space="preserve"> as</w:t>
      </w:r>
      <w:r w:rsidR="00281A03" w:rsidRPr="00455715">
        <w:rPr>
          <w:rFonts w:ascii="Palatino Linotype" w:eastAsia="Symbol" w:hAnsi="Palatino Linotype" w:cs="Symbol"/>
          <w:sz w:val="20"/>
          <w:szCs w:val="20"/>
        </w:rPr>
        <w:t xml:space="preserve"> </w:t>
      </w:r>
      <w:r w:rsidR="00E77B2D" w:rsidRPr="00455715">
        <w:rPr>
          <w:rFonts w:ascii="Palatino Linotype" w:eastAsia="Symbol" w:hAnsi="Palatino Linotype" w:cs="Symbol"/>
          <w:sz w:val="20"/>
          <w:szCs w:val="20"/>
        </w:rPr>
        <w:t xml:space="preserve">terracotta, plaster, </w:t>
      </w:r>
      <w:r w:rsidR="009B3A17" w:rsidRPr="00455715">
        <w:rPr>
          <w:rFonts w:ascii="Palatino Linotype" w:eastAsia="Symbol" w:hAnsi="Palatino Linotype" w:cs="Symbol"/>
          <w:sz w:val="20"/>
          <w:szCs w:val="20"/>
        </w:rPr>
        <w:t>drywall, flooring tiles</w:t>
      </w:r>
      <w:r w:rsidR="00F43C2C" w:rsidRPr="00455715">
        <w:rPr>
          <w:rFonts w:ascii="Palatino Linotype" w:eastAsia="Symbol" w:hAnsi="Palatino Linotype" w:cs="Symbol"/>
          <w:sz w:val="20"/>
          <w:szCs w:val="20"/>
        </w:rPr>
        <w:t xml:space="preserve">, ceilings and </w:t>
      </w:r>
      <w:r w:rsidR="009B3A17" w:rsidRPr="00455715">
        <w:rPr>
          <w:rFonts w:ascii="Palatino Linotype" w:eastAsia="Symbol" w:hAnsi="Palatino Linotype" w:cs="Symbol"/>
          <w:sz w:val="20"/>
          <w:szCs w:val="20"/>
        </w:rPr>
        <w:t>different insulation</w:t>
      </w:r>
      <w:r w:rsidR="00F43C2C" w:rsidRPr="00455715">
        <w:rPr>
          <w:rFonts w:ascii="Palatino Linotype" w:eastAsia="Symbol" w:hAnsi="Palatino Linotype" w:cs="Symbol"/>
          <w:sz w:val="20"/>
          <w:szCs w:val="20"/>
        </w:rPr>
        <w:t>s</w:t>
      </w:r>
    </w:p>
    <w:p w14:paraId="58E86DAE" w14:textId="77777777" w:rsidR="009B3A17" w:rsidRDefault="009B3A17"/>
    <w:p w14:paraId="4ACE91B3" w14:textId="1FAC63C6" w:rsidR="00FA5C60" w:rsidRDefault="00942FEB" w:rsidP="00942FEB">
      <w:pPr>
        <w:keepNext/>
        <w:keepLines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right" w:pos="9360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Labo</w:t>
      </w:r>
      <w:r w:rsidRPr="00942FEB">
        <w:rPr>
          <w:rFonts w:ascii="Palatino Linotype" w:hAnsi="Palatino Linotype"/>
          <w:b/>
          <w:sz w:val="20"/>
          <w:szCs w:val="20"/>
        </w:rPr>
        <w:t>rer</w:t>
      </w:r>
      <w:r>
        <w:rPr>
          <w:rFonts w:ascii="Palatino Linotype" w:hAnsi="Palatino Linotype"/>
          <w:sz w:val="20"/>
          <w:szCs w:val="20"/>
        </w:rPr>
        <w:t xml:space="preserve">, Liberty Staffing Company  </w:t>
      </w:r>
      <w:r>
        <w:rPr>
          <w:rFonts w:ascii="Palatino Linotype" w:hAnsi="Palatino Linotype"/>
          <w:sz w:val="20"/>
          <w:szCs w:val="20"/>
        </w:rPr>
        <w:tab/>
      </w:r>
    </w:p>
    <w:p w14:paraId="301E6483" w14:textId="4C2DE309" w:rsidR="00DD5FB1" w:rsidRDefault="00942FEB" w:rsidP="00942FEB">
      <w:pPr>
        <w:keepNext/>
        <w:keepLines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right" w:pos="9360"/>
        </w:tabs>
        <w:rPr>
          <w:rFonts w:ascii="Palatino Linotype" w:eastAsia="Palatino Linotype" w:hAnsi="Palatino Linotype" w:cs="Palatino Linotype"/>
          <w:sz w:val="20"/>
          <w:szCs w:val="20"/>
        </w:rPr>
      </w:pPr>
      <w:r w:rsidRPr="0BA53E78">
        <w:rPr>
          <w:rFonts w:ascii="Symbol" w:eastAsia="Symbol" w:hAnsi="Symbol" w:cs="Symbol"/>
          <w:sz w:val="20"/>
          <w:szCs w:val="20"/>
        </w:rPr>
        <w:t></w:t>
      </w:r>
      <w:r w:rsidR="00275FC1">
        <w:rPr>
          <w:rFonts w:asciiTheme="minorHAnsi" w:eastAsia="Symbol" w:hAnsiTheme="minorHAnsi" w:cs="Symbol"/>
          <w:sz w:val="20"/>
          <w:szCs w:val="20"/>
        </w:rPr>
        <w:t xml:space="preserve">   C</w:t>
      </w:r>
      <w:r w:rsidRPr="0BA53E78">
        <w:rPr>
          <w:rFonts w:ascii="Palatino Linotype" w:eastAsia="Palatino Linotype" w:hAnsi="Palatino Linotype" w:cs="Palatino Linotype"/>
          <w:sz w:val="20"/>
          <w:szCs w:val="20"/>
        </w:rPr>
        <w:t>ompleted various tasks as per request such as moving, labor and construction</w:t>
      </w:r>
    </w:p>
    <w:p w14:paraId="43A3F910" w14:textId="48BC7D07" w:rsidR="00750B00" w:rsidRPr="00FD103D" w:rsidRDefault="00750B00" w:rsidP="00C57FA4">
      <w:pPr>
        <w:rPr>
          <w:rFonts w:ascii="Palatino Linotype" w:eastAsia="Palatino Linotype" w:hAnsi="Palatino Linotype" w:cs="Palatino Linotype"/>
          <w:sz w:val="20"/>
          <w:szCs w:val="20"/>
          <w:lang w:val="en-GB"/>
        </w:rPr>
      </w:pPr>
      <w:r w:rsidRPr="0E377AA2">
        <w:rPr>
          <w:rFonts w:ascii="Symbol" w:eastAsia="Symbol" w:hAnsi="Symbol" w:cs="Symbol"/>
          <w:sz w:val="20"/>
          <w:szCs w:val="20"/>
        </w:rPr>
        <w:t></w:t>
      </w:r>
    </w:p>
    <w:p w14:paraId="3BB7F3B4" w14:textId="77777777" w:rsidR="00D30A00" w:rsidRDefault="00DD5FB1" w:rsidP="00D30A00">
      <w:pPr>
        <w:keepNext/>
        <w:keepLines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right" w:pos="9360"/>
        </w:tabs>
        <w:rPr>
          <w:rFonts w:ascii="Palatino Linotype" w:eastAsia="Palatino Linotype" w:hAnsi="Palatino Linotype" w:cs="Palatino Linotype"/>
          <w:sz w:val="20"/>
          <w:szCs w:val="20"/>
        </w:rPr>
      </w:pPr>
      <w:r>
        <w:t>C</w:t>
      </w:r>
      <w:r w:rsidR="005D3D54">
        <w:fldChar w:fldCharType="begin"/>
      </w:r>
      <w:r w:rsidR="00511A28">
        <w:rPr>
          <w:rFonts w:ascii="Palatino Linotype" w:hAnsi="Palatino Linotype" w:cs="Palatino Linotype"/>
          <w:b/>
          <w:bCs/>
          <w:smallCaps/>
          <w:sz w:val="22"/>
          <w:szCs w:val="22"/>
          <w:lang w:val="en-GB"/>
        </w:rPr>
        <w:instrText>tc  \l 1 "Work Experience"</w:instrText>
      </w:r>
      <w:r w:rsidR="005D3D54">
        <w:rPr>
          <w:rFonts w:ascii="Palatino Linotype" w:hAnsi="Palatino Linotype" w:cs="Palatino Linotype"/>
          <w:b/>
          <w:bCs/>
          <w:smallCaps/>
          <w:sz w:val="22"/>
          <w:szCs w:val="22"/>
          <w:lang w:val="en-GB"/>
        </w:rPr>
        <w:fldChar w:fldCharType="end"/>
      </w:r>
      <w:r w:rsidR="00511A28" w:rsidRPr="0BA53E78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ustomer roadside assistant, </w:t>
      </w:r>
      <w:r w:rsidR="00511A28" w:rsidRPr="00D108FD">
        <w:rPr>
          <w:rFonts w:ascii="Palatino Linotype" w:eastAsia="Palatino Linotype" w:hAnsi="Palatino Linotype" w:cs="Palatino Linotype"/>
          <w:sz w:val="20"/>
          <w:szCs w:val="20"/>
        </w:rPr>
        <w:t xml:space="preserve">Alliance </w:t>
      </w:r>
      <w:proofErr w:type="spellStart"/>
      <w:r w:rsidR="00511A28" w:rsidRPr="00D108FD">
        <w:rPr>
          <w:rFonts w:ascii="Palatino Linotype" w:eastAsia="Palatino Linotype" w:hAnsi="Palatino Linotype" w:cs="Palatino Linotype"/>
          <w:sz w:val="20"/>
          <w:szCs w:val="20"/>
        </w:rPr>
        <w:t>ICommunications</w:t>
      </w:r>
      <w:proofErr w:type="spellEnd"/>
      <w:r w:rsidR="00511A28" w:rsidRPr="0BA53E78">
        <w:rPr>
          <w:rFonts w:ascii="Palatino Linotype" w:eastAsia="Palatino Linotype" w:hAnsi="Palatino Linotype" w:cs="Palatino Linotype"/>
          <w:sz w:val="20"/>
          <w:szCs w:val="20"/>
        </w:rPr>
        <w:t xml:space="preserve">                                            </w:t>
      </w:r>
      <w:r w:rsidR="00942FEB">
        <w:rPr>
          <w:rFonts w:ascii="Palatino Linotype" w:hAnsi="Palatino Linotype" w:cs="Palatino Linotype"/>
          <w:sz w:val="20"/>
          <w:szCs w:val="20"/>
        </w:rPr>
        <w:tab/>
      </w:r>
      <w:r w:rsidR="0BA53E78" w:rsidRPr="0BA53E78">
        <w:rPr>
          <w:rFonts w:ascii="Palatino Linotype" w:eastAsia="Palatino Linotype" w:hAnsi="Palatino Linotype" w:cs="Palatino Linotype"/>
          <w:sz w:val="20"/>
          <w:szCs w:val="20"/>
        </w:rPr>
        <w:t xml:space="preserve">  </w:t>
      </w:r>
    </w:p>
    <w:p w14:paraId="143DC3D7" w14:textId="6071612F" w:rsidR="00511A28" w:rsidRPr="00D30A00" w:rsidRDefault="0BA53E78" w:rsidP="00D30A00">
      <w:pPr>
        <w:keepNext/>
        <w:keepLines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right" w:pos="9360"/>
        </w:tabs>
        <w:rPr>
          <w:rFonts w:ascii="Palatino Linotype" w:hAnsi="Palatino Linotype" w:cs="Palatino Linotype"/>
          <w:b/>
          <w:bCs/>
          <w:smallCaps/>
          <w:sz w:val="22"/>
          <w:szCs w:val="22"/>
          <w:lang w:val="en-GB"/>
        </w:rPr>
      </w:pPr>
      <w:r w:rsidRPr="0BA53E78">
        <w:rPr>
          <w:rFonts w:ascii="Symbol" w:eastAsia="Symbol" w:hAnsi="Symbol" w:cs="Symbol"/>
          <w:sz w:val="20"/>
          <w:szCs w:val="20"/>
        </w:rPr>
        <w:t></w:t>
      </w:r>
      <w:r w:rsidR="00234DDD">
        <w:rPr>
          <w:rFonts w:asciiTheme="minorHAnsi" w:eastAsia="Symbol" w:hAnsiTheme="minorHAnsi" w:cs="Symbol"/>
          <w:sz w:val="20"/>
          <w:szCs w:val="20"/>
        </w:rPr>
        <w:t xml:space="preserve">   </w:t>
      </w:r>
      <w:r w:rsidR="00234DDD">
        <w:rPr>
          <w:rFonts w:ascii="Palatino Linotype" w:eastAsia="Palatino Linotype" w:hAnsi="Palatino Linotype" w:cs="Palatino Linotype"/>
          <w:sz w:val="20"/>
          <w:szCs w:val="20"/>
        </w:rPr>
        <w:t>Provide</w:t>
      </w:r>
      <w:r w:rsidRPr="0BA53E78">
        <w:rPr>
          <w:rFonts w:ascii="Palatino Linotype" w:eastAsia="Palatino Linotype" w:hAnsi="Palatino Linotype" w:cs="Palatino Linotype"/>
          <w:sz w:val="20"/>
          <w:szCs w:val="20"/>
        </w:rPr>
        <w:t xml:space="preserve"> customers </w:t>
      </w:r>
      <w:r w:rsidR="00234DDD">
        <w:rPr>
          <w:rFonts w:ascii="Palatino Linotype" w:eastAsia="Palatino Linotype" w:hAnsi="Palatino Linotype" w:cs="Palatino Linotype"/>
          <w:sz w:val="20"/>
          <w:szCs w:val="20"/>
        </w:rPr>
        <w:t xml:space="preserve">with </w:t>
      </w:r>
      <w:r w:rsidRPr="0BA53E78">
        <w:rPr>
          <w:rFonts w:ascii="Palatino Linotype" w:eastAsia="Palatino Linotype" w:hAnsi="Palatino Linotype" w:cs="Palatino Linotype"/>
          <w:sz w:val="20"/>
          <w:szCs w:val="20"/>
        </w:rPr>
        <w:t>necessary towing assistance and followed safety guidelines</w:t>
      </w:r>
    </w:p>
    <w:p w14:paraId="26BE5058" w14:textId="379F1B76" w:rsidR="00511A28" w:rsidRPr="007E76B8" w:rsidRDefault="00790213" w:rsidP="00942FEB">
      <w:pPr>
        <w:keepNext/>
        <w:keepLines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right" w:pos="9360"/>
        </w:tabs>
        <w:rPr>
          <w:rFonts w:ascii="Palatino Linotype" w:hAnsi="Palatino Linotype" w:cs="Palatino Linotype"/>
          <w:sz w:val="20"/>
          <w:szCs w:val="20"/>
        </w:rPr>
      </w:pPr>
      <w:r w:rsidRPr="0BA53E78">
        <w:rPr>
          <w:rFonts w:ascii="Symbol" w:eastAsia="Symbol" w:hAnsi="Symbol" w:cs="Symbol"/>
          <w:sz w:val="20"/>
          <w:szCs w:val="20"/>
        </w:rPr>
        <w:t></w:t>
      </w:r>
      <w:r w:rsidR="00234DDD">
        <w:rPr>
          <w:rFonts w:asciiTheme="minorHAnsi" w:eastAsia="Symbol" w:hAnsiTheme="minorHAnsi" w:cs="Symbol"/>
          <w:sz w:val="20"/>
          <w:szCs w:val="20"/>
        </w:rPr>
        <w:t xml:space="preserve">   </w:t>
      </w:r>
      <w:r w:rsidR="006D2D26" w:rsidRPr="0BA53E78">
        <w:rPr>
          <w:rFonts w:ascii="Palatino Linotype" w:eastAsia="Palatino Linotype" w:hAnsi="Palatino Linotype" w:cs="Palatino Linotype"/>
          <w:sz w:val="20"/>
          <w:szCs w:val="20"/>
        </w:rPr>
        <w:t>Answer</w:t>
      </w:r>
      <w:r w:rsidR="00253A62" w:rsidRPr="0BA53E78">
        <w:rPr>
          <w:rFonts w:ascii="Palatino Linotype" w:eastAsia="Palatino Linotype" w:hAnsi="Palatino Linotype" w:cs="Palatino Linotype"/>
          <w:sz w:val="20"/>
          <w:szCs w:val="20"/>
        </w:rPr>
        <w:t>ed</w:t>
      </w:r>
      <w:r w:rsidR="00511A28" w:rsidRPr="0BA53E78">
        <w:rPr>
          <w:rFonts w:ascii="Palatino Linotype" w:eastAsia="Palatino Linotype" w:hAnsi="Palatino Linotype" w:cs="Palatino Linotype"/>
          <w:sz w:val="20"/>
          <w:szCs w:val="20"/>
        </w:rPr>
        <w:t xml:space="preserve"> inquiries</w:t>
      </w:r>
      <w:r w:rsidR="00942FEB" w:rsidRPr="0BA53E78">
        <w:rPr>
          <w:rFonts w:ascii="Palatino Linotype" w:eastAsia="Palatino Linotype" w:hAnsi="Palatino Linotype" w:cs="Palatino Linotype"/>
          <w:sz w:val="20"/>
          <w:szCs w:val="20"/>
        </w:rPr>
        <w:t xml:space="preserve"> about our coverage and updated</w:t>
      </w:r>
      <w:r w:rsidR="00511A28" w:rsidRPr="0BA53E78">
        <w:rPr>
          <w:rFonts w:ascii="Palatino Linotype" w:eastAsia="Palatino Linotype" w:hAnsi="Palatino Linotype" w:cs="Palatino Linotype"/>
          <w:sz w:val="20"/>
          <w:szCs w:val="20"/>
        </w:rPr>
        <w:t xml:space="preserve"> subscriptions  </w:t>
      </w:r>
      <w:r w:rsidR="00511A28" w:rsidRPr="007E76B8">
        <w:rPr>
          <w:rFonts w:ascii="Palatino Linotype" w:hAnsi="Palatino Linotype" w:cs="Palatino Linotype"/>
          <w:sz w:val="20"/>
          <w:szCs w:val="20"/>
        </w:rPr>
        <w:tab/>
      </w:r>
    </w:p>
    <w:p w14:paraId="2C3176E8" w14:textId="77777777" w:rsidR="009F43A0" w:rsidRPr="00253A62" w:rsidRDefault="009F43A0" w:rsidP="00942FEB">
      <w:pPr>
        <w:keepLines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right" w:pos="9360"/>
        </w:tabs>
        <w:rPr>
          <w:rFonts w:ascii="Palatino Linotype" w:hAnsi="Palatino Linotype" w:cs="Palatino Linotype"/>
          <w:b/>
          <w:bCs/>
          <w:sz w:val="20"/>
          <w:szCs w:val="20"/>
        </w:rPr>
      </w:pPr>
    </w:p>
    <w:p w14:paraId="590BA96F" w14:textId="22B89B7F" w:rsidR="00D41109" w:rsidRDefault="00253A62" w:rsidP="007C5FF1">
      <w:pPr>
        <w:keepLines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right" w:pos="9360"/>
        </w:tabs>
        <w:rPr>
          <w:rFonts w:ascii="Palatino Linotype" w:eastAsia="Palatino Linotype" w:hAnsi="Palatino Linotype" w:cs="Palatino Linotype"/>
          <w:sz w:val="20"/>
          <w:szCs w:val="20"/>
          <w:lang w:val="en-GB"/>
        </w:rPr>
      </w:pPr>
      <w:r w:rsidRPr="0BA53E78">
        <w:rPr>
          <w:rFonts w:ascii="Palatino Linotype" w:eastAsia="Palatino Linotype" w:hAnsi="Palatino Linotype" w:cs="Palatino Linotype"/>
          <w:b/>
          <w:bCs/>
          <w:sz w:val="20"/>
          <w:szCs w:val="20"/>
          <w:lang w:val="en-GB"/>
        </w:rPr>
        <w:t xml:space="preserve">Assembly Worker, </w:t>
      </w:r>
      <w:r w:rsidR="00CA0D37">
        <w:rPr>
          <w:rFonts w:ascii="Palatino Linotype" w:eastAsia="Palatino Linotype" w:hAnsi="Palatino Linotype" w:cs="Palatino Linotype"/>
          <w:sz w:val="20"/>
          <w:szCs w:val="20"/>
          <w:lang w:val="en-GB"/>
        </w:rPr>
        <w:t>Brose</w:t>
      </w:r>
      <w:r w:rsidR="009F43A0" w:rsidRPr="00D108FD">
        <w:rPr>
          <w:rFonts w:ascii="Palatino Linotype" w:eastAsia="Palatino Linotype" w:hAnsi="Palatino Linotype" w:cs="Palatino Linotype"/>
          <w:sz w:val="20"/>
          <w:szCs w:val="20"/>
          <w:lang w:val="en-GB"/>
        </w:rPr>
        <w:t xml:space="preserve"> factory</w:t>
      </w:r>
      <w:r w:rsidR="009F43A0">
        <w:rPr>
          <w:rFonts w:ascii="Palatino Linotype" w:hAnsi="Palatino Linotype" w:cs="Palatino Linotype"/>
          <w:sz w:val="20"/>
          <w:szCs w:val="20"/>
          <w:lang w:val="en-GB"/>
        </w:rPr>
        <w:tab/>
      </w:r>
      <w:r w:rsidR="009F43A0" w:rsidRPr="0BA53E78">
        <w:rPr>
          <w:rFonts w:ascii="Palatino Linotype" w:eastAsia="Palatino Linotype" w:hAnsi="Palatino Linotype" w:cs="Palatino Linotype"/>
          <w:sz w:val="20"/>
          <w:szCs w:val="20"/>
          <w:lang w:val="en-GB"/>
        </w:rPr>
        <w:t xml:space="preserve">                                                                                                            </w:t>
      </w:r>
      <w:r w:rsidR="00D41109">
        <w:rPr>
          <w:rFonts w:ascii="Palatino Linotype" w:eastAsia="Palatino Linotype" w:hAnsi="Palatino Linotype" w:cs="Palatino Linotype"/>
          <w:sz w:val="20"/>
          <w:szCs w:val="20"/>
          <w:lang w:val="en-GB"/>
        </w:rPr>
        <w:t xml:space="preserve">  </w:t>
      </w:r>
    </w:p>
    <w:p w14:paraId="24431654" w14:textId="186D65AF" w:rsidR="007C5FF1" w:rsidRPr="00D41109" w:rsidRDefault="009F43A0" w:rsidP="007C5FF1">
      <w:pPr>
        <w:keepLines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right" w:pos="9360"/>
        </w:tabs>
        <w:rPr>
          <w:rFonts w:ascii="Palatino Linotype" w:eastAsia="Palatino Linotype" w:hAnsi="Palatino Linotype" w:cs="Palatino Linotype"/>
          <w:sz w:val="20"/>
          <w:szCs w:val="20"/>
          <w:lang w:val="en-GB"/>
        </w:rPr>
      </w:pPr>
      <w:r>
        <w:rPr>
          <w:rFonts w:ascii="Symbol" w:hAnsi="Symbol" w:cs="Symbol"/>
          <w:sz w:val="20"/>
          <w:szCs w:val="20"/>
        </w:rPr>
        <w:t></w:t>
      </w:r>
      <w:r w:rsidR="00D41109">
        <w:rPr>
          <w:rFonts w:asciiTheme="minorHAnsi" w:hAnsiTheme="minorHAnsi" w:cs="Symbol"/>
          <w:sz w:val="20"/>
          <w:szCs w:val="20"/>
        </w:rPr>
        <w:t xml:space="preserve">   </w:t>
      </w:r>
      <w:r w:rsidR="00942FEB">
        <w:rPr>
          <w:rFonts w:ascii="Palatino Linotype" w:hAnsi="Palatino Linotype" w:cs="Palatino Linotype"/>
          <w:sz w:val="20"/>
          <w:szCs w:val="20"/>
          <w:lang w:val="en-GB"/>
        </w:rPr>
        <w:t>Installed</w:t>
      </w:r>
      <w:r>
        <w:rPr>
          <w:rFonts w:ascii="Palatino Linotype" w:hAnsi="Palatino Linotype" w:cs="Palatino Linotype"/>
          <w:sz w:val="20"/>
          <w:szCs w:val="20"/>
          <w:lang w:val="en-GB"/>
        </w:rPr>
        <w:t xml:space="preserve"> speakers and </w:t>
      </w:r>
      <w:r w:rsidR="00942FEB">
        <w:rPr>
          <w:rFonts w:ascii="Palatino Linotype" w:hAnsi="Palatino Linotype" w:cs="Palatino Linotype"/>
          <w:sz w:val="20"/>
          <w:szCs w:val="20"/>
          <w:lang w:val="en-GB"/>
        </w:rPr>
        <w:t>wired</w:t>
      </w:r>
      <w:r>
        <w:rPr>
          <w:rFonts w:ascii="Palatino Linotype" w:hAnsi="Palatino Linotype" w:cs="Palatino Linotype"/>
          <w:sz w:val="20"/>
          <w:szCs w:val="20"/>
          <w:lang w:val="en-GB"/>
        </w:rPr>
        <w:t xml:space="preserve"> inside of car doors as specified on work order</w:t>
      </w:r>
    </w:p>
    <w:p w14:paraId="54232D95" w14:textId="7072CDEC" w:rsidR="006D2D26" w:rsidRPr="007C5FF1" w:rsidRDefault="009F43A0" w:rsidP="007C5FF1">
      <w:pPr>
        <w:keepLines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0"/>
          <w:tab w:val="right" w:pos="9360"/>
        </w:tabs>
        <w:rPr>
          <w:rFonts w:ascii="Palatino Linotype" w:hAnsi="Palatino Linotype" w:cs="Palatino Linotype"/>
          <w:sz w:val="20"/>
          <w:szCs w:val="20"/>
          <w:lang w:val="en-GB"/>
        </w:rPr>
      </w:pPr>
      <w:r>
        <w:rPr>
          <w:rFonts w:ascii="Symbol" w:hAnsi="Symbol" w:cs="Symbol"/>
          <w:sz w:val="20"/>
          <w:szCs w:val="20"/>
          <w:lang w:val="fr-CA"/>
        </w:rPr>
        <w:t></w:t>
      </w:r>
      <w:r w:rsidR="00D41109">
        <w:rPr>
          <w:rFonts w:asciiTheme="minorHAnsi" w:hAnsiTheme="minorHAnsi" w:cs="Symbol"/>
          <w:sz w:val="20"/>
          <w:szCs w:val="20"/>
          <w:lang w:val="fr-CA"/>
        </w:rPr>
        <w:t xml:space="preserve">   </w:t>
      </w:r>
      <w:r w:rsidR="00942FEB" w:rsidRPr="00942FEB">
        <w:rPr>
          <w:rFonts w:ascii="Palatino Linotype" w:hAnsi="Palatino Linotype" w:cs="Symbol"/>
          <w:sz w:val="20"/>
          <w:szCs w:val="20"/>
          <w:lang w:val="en-CA"/>
        </w:rPr>
        <w:t xml:space="preserve">Completed </w:t>
      </w:r>
      <w:r w:rsidR="00942FEB">
        <w:rPr>
          <w:rFonts w:ascii="Palatino Linotype" w:hAnsi="Palatino Linotype" w:cs="Palatino Linotype"/>
          <w:sz w:val="20"/>
          <w:szCs w:val="20"/>
          <w:lang w:val="en-GB"/>
        </w:rPr>
        <w:t>f</w:t>
      </w:r>
      <w:r>
        <w:rPr>
          <w:rFonts w:ascii="Palatino Linotype" w:hAnsi="Palatino Linotype" w:cs="Palatino Linotype"/>
          <w:sz w:val="20"/>
          <w:szCs w:val="20"/>
          <w:lang w:val="en-GB"/>
        </w:rPr>
        <w:t>inal testi</w:t>
      </w:r>
      <w:r w:rsidR="00D97FF0">
        <w:rPr>
          <w:rFonts w:ascii="Palatino Linotype" w:hAnsi="Palatino Linotype" w:cs="Palatino Linotype"/>
          <w:sz w:val="20"/>
          <w:szCs w:val="20"/>
          <w:lang w:val="en-GB"/>
        </w:rPr>
        <w:t xml:space="preserve">ng of electronics and </w:t>
      </w:r>
      <w:r w:rsidR="00983E76">
        <w:rPr>
          <w:rFonts w:ascii="Palatino Linotype" w:hAnsi="Palatino Linotype" w:cs="Palatino Linotype"/>
          <w:sz w:val="20"/>
          <w:szCs w:val="20"/>
          <w:lang w:val="en-GB"/>
        </w:rPr>
        <w:t>insure quality</w:t>
      </w:r>
    </w:p>
    <w:p w14:paraId="4A80726B" w14:textId="0C31F393" w:rsidR="0BA53E78" w:rsidRDefault="0BA53E78" w:rsidP="0BA53E78"/>
    <w:p w14:paraId="079EE968" w14:textId="779CE011" w:rsidR="007C5FF1" w:rsidRDefault="006D2D26" w:rsidP="00942FEB">
      <w:pPr>
        <w:pStyle w:val="level1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0" w:firstLine="0"/>
        <w:rPr>
          <w:rFonts w:ascii="Palatino Linotype" w:hAnsi="Palatino Linotype" w:cs="Palatino Linotype"/>
          <w:b/>
          <w:bCs/>
          <w:sz w:val="20"/>
          <w:szCs w:val="20"/>
          <w:lang w:val="en-GB"/>
        </w:rPr>
      </w:pPr>
      <w:r w:rsidRPr="001833D7">
        <w:rPr>
          <w:rFonts w:ascii="Palatino Linotype" w:hAnsi="Palatino Linotype" w:cs="Palatino Linotype"/>
          <w:b/>
          <w:bCs/>
          <w:sz w:val="20"/>
          <w:szCs w:val="20"/>
          <w:lang w:val="en-GB"/>
        </w:rPr>
        <w:t xml:space="preserve">Coop Student, </w:t>
      </w:r>
      <w:r w:rsidRPr="00D108FD">
        <w:rPr>
          <w:rFonts w:ascii="Palatino Linotype" w:hAnsi="Palatino Linotype" w:cs="Palatino Linotype"/>
          <w:sz w:val="20"/>
          <w:szCs w:val="20"/>
          <w:lang w:val="en-GB"/>
        </w:rPr>
        <w:t>Jiffy Lube</w:t>
      </w:r>
      <w:r w:rsidRPr="001833D7">
        <w:rPr>
          <w:rFonts w:ascii="Palatino Linotype" w:hAnsi="Palatino Linotype" w:cs="Palatino Linotype"/>
          <w:b/>
          <w:bCs/>
          <w:sz w:val="20"/>
          <w:szCs w:val="20"/>
          <w:lang w:val="en-GB"/>
        </w:rPr>
        <w:t xml:space="preserve">                                                                                                              </w:t>
      </w:r>
      <w:r w:rsidR="00942FEB">
        <w:rPr>
          <w:rFonts w:ascii="Palatino Linotype" w:hAnsi="Palatino Linotype" w:cs="Palatino Linotype"/>
          <w:b/>
          <w:bCs/>
          <w:sz w:val="20"/>
          <w:szCs w:val="20"/>
          <w:lang w:val="en-GB"/>
        </w:rPr>
        <w:tab/>
        <w:t xml:space="preserve">         </w:t>
      </w:r>
      <w:r w:rsidR="0075000B">
        <w:rPr>
          <w:rFonts w:ascii="Palatino Linotype" w:hAnsi="Palatino Linotype" w:cs="Palatino Linotype"/>
          <w:b/>
          <w:bCs/>
          <w:sz w:val="20"/>
          <w:szCs w:val="20"/>
          <w:lang w:val="en-GB"/>
        </w:rPr>
        <w:t xml:space="preserve">  </w:t>
      </w:r>
      <w:r w:rsidR="00942FEB">
        <w:rPr>
          <w:rFonts w:ascii="Palatino Linotype" w:hAnsi="Palatino Linotype" w:cs="Palatino Linotype"/>
          <w:b/>
          <w:bCs/>
          <w:sz w:val="20"/>
          <w:szCs w:val="20"/>
          <w:lang w:val="en-GB"/>
        </w:rPr>
        <w:t xml:space="preserve">         </w:t>
      </w:r>
    </w:p>
    <w:p w14:paraId="4DB5B8C0" w14:textId="7D67ABF1" w:rsidR="006D2D26" w:rsidRPr="001833D7" w:rsidRDefault="006D2D26" w:rsidP="00942FEB">
      <w:pPr>
        <w:pStyle w:val="level1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0" w:firstLine="0"/>
        <w:rPr>
          <w:rFonts w:ascii="Palatino Linotype" w:hAnsi="Palatino Linotype" w:cs="Palatino Linotype"/>
          <w:b/>
          <w:bCs/>
          <w:sz w:val="20"/>
          <w:szCs w:val="20"/>
          <w:lang w:val="en-GB"/>
        </w:rPr>
      </w:pPr>
      <w:r w:rsidRPr="001833D7">
        <w:rPr>
          <w:rFonts w:ascii="Symbol" w:hAnsi="Symbol" w:cs="Symbol"/>
          <w:sz w:val="20"/>
          <w:szCs w:val="20"/>
        </w:rPr>
        <w:t></w:t>
      </w:r>
      <w:r w:rsidR="00D41109">
        <w:rPr>
          <w:rFonts w:ascii="Palatino Linotype" w:hAnsi="Palatino Linotype" w:cs="Palatino Linotype"/>
          <w:sz w:val="20"/>
          <w:szCs w:val="20"/>
          <w:lang w:val="en-GB"/>
        </w:rPr>
        <w:t xml:space="preserve">   </w:t>
      </w:r>
      <w:r w:rsidRPr="001833D7">
        <w:rPr>
          <w:rFonts w:ascii="Palatino Linotype" w:hAnsi="Palatino Linotype" w:cs="Palatino Linotype"/>
          <w:sz w:val="20"/>
          <w:szCs w:val="20"/>
          <w:lang w:val="en-GB"/>
        </w:rPr>
        <w:t>Chang</w:t>
      </w:r>
      <w:r w:rsidR="00D97FF0">
        <w:rPr>
          <w:rFonts w:ascii="Palatino Linotype" w:hAnsi="Palatino Linotype" w:cs="Palatino Linotype"/>
          <w:sz w:val="20"/>
          <w:szCs w:val="20"/>
          <w:lang w:val="en-GB"/>
        </w:rPr>
        <w:t>ed</w:t>
      </w:r>
      <w:r w:rsidRPr="001833D7">
        <w:rPr>
          <w:rFonts w:ascii="Palatino Linotype" w:hAnsi="Palatino Linotype" w:cs="Palatino Linotype"/>
          <w:sz w:val="20"/>
          <w:szCs w:val="20"/>
          <w:lang w:val="en-GB"/>
        </w:rPr>
        <w:t xml:space="preserve"> oil on cars and trucks</w:t>
      </w:r>
    </w:p>
    <w:p w14:paraId="5970E8D9" w14:textId="031D9258" w:rsidR="006D2D26" w:rsidRPr="001833D7" w:rsidRDefault="006D2D26" w:rsidP="00942FEB">
      <w:pPr>
        <w:pStyle w:val="level1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0" w:firstLine="0"/>
        <w:rPr>
          <w:rFonts w:ascii="Palatino Linotype" w:hAnsi="Palatino Linotype" w:cs="Palatino Linotype"/>
          <w:b/>
          <w:bCs/>
          <w:sz w:val="20"/>
          <w:szCs w:val="20"/>
          <w:lang w:val="en-GB"/>
        </w:rPr>
      </w:pPr>
      <w:r w:rsidRPr="001833D7">
        <w:rPr>
          <w:rFonts w:ascii="Symbol" w:hAnsi="Symbol" w:cs="Symbol"/>
          <w:sz w:val="20"/>
          <w:szCs w:val="20"/>
          <w:lang w:val="fr-CA"/>
        </w:rPr>
        <w:t></w:t>
      </w:r>
      <w:r w:rsidR="00D41109">
        <w:rPr>
          <w:rFonts w:asciiTheme="minorHAnsi" w:hAnsiTheme="minorHAnsi" w:cs="Symbol"/>
          <w:sz w:val="20"/>
          <w:szCs w:val="20"/>
          <w:lang w:val="fr-CA"/>
        </w:rPr>
        <w:t xml:space="preserve">   </w:t>
      </w:r>
      <w:r w:rsidRPr="001833D7">
        <w:rPr>
          <w:rFonts w:ascii="Palatino Linotype" w:hAnsi="Palatino Linotype" w:cs="Palatino Linotype"/>
          <w:sz w:val="20"/>
          <w:szCs w:val="20"/>
          <w:lang w:val="en-GB"/>
        </w:rPr>
        <w:t>Compil</w:t>
      </w:r>
      <w:r w:rsidR="00D97FF0">
        <w:rPr>
          <w:rFonts w:ascii="Palatino Linotype" w:hAnsi="Palatino Linotype" w:cs="Palatino Linotype"/>
          <w:sz w:val="20"/>
          <w:szCs w:val="20"/>
          <w:lang w:val="en-GB"/>
        </w:rPr>
        <w:t>ed</w:t>
      </w:r>
      <w:r w:rsidRPr="001833D7">
        <w:rPr>
          <w:rFonts w:ascii="Palatino Linotype" w:hAnsi="Palatino Linotype" w:cs="Palatino Linotype"/>
          <w:sz w:val="20"/>
          <w:szCs w:val="20"/>
          <w:lang w:val="en-GB"/>
        </w:rPr>
        <w:t xml:space="preserve"> inventory</w:t>
      </w:r>
    </w:p>
    <w:p w14:paraId="6ED4A1B0" w14:textId="5E0651B0" w:rsidR="006D2D26" w:rsidRPr="001833D7" w:rsidRDefault="006D2D26" w:rsidP="00942FEB">
      <w:pPr>
        <w:pStyle w:val="level1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0" w:firstLine="0"/>
        <w:rPr>
          <w:rFonts w:ascii="Palatino Linotype" w:hAnsi="Palatino Linotype" w:cs="Palatino Linotype"/>
          <w:b/>
          <w:bCs/>
          <w:sz w:val="20"/>
          <w:szCs w:val="20"/>
          <w:lang w:val="en-GB"/>
        </w:rPr>
      </w:pPr>
      <w:r w:rsidRPr="001833D7">
        <w:rPr>
          <w:rFonts w:ascii="Symbol" w:hAnsi="Symbol" w:cs="Symbol"/>
          <w:sz w:val="20"/>
          <w:szCs w:val="20"/>
        </w:rPr>
        <w:t></w:t>
      </w:r>
      <w:r w:rsidR="00D41109">
        <w:rPr>
          <w:rFonts w:asciiTheme="minorHAnsi" w:hAnsiTheme="minorHAnsi" w:cs="Symbol"/>
          <w:sz w:val="20"/>
          <w:szCs w:val="20"/>
        </w:rPr>
        <w:t xml:space="preserve">   </w:t>
      </w:r>
      <w:r w:rsidRPr="001833D7">
        <w:rPr>
          <w:rFonts w:ascii="Palatino Linotype" w:hAnsi="Palatino Linotype" w:cs="Palatino Linotype"/>
          <w:sz w:val="20"/>
          <w:szCs w:val="20"/>
          <w:lang w:val="en-GB"/>
        </w:rPr>
        <w:t>Test</w:t>
      </w:r>
      <w:r w:rsidR="00D97FF0">
        <w:rPr>
          <w:rFonts w:ascii="Palatino Linotype" w:hAnsi="Palatino Linotype" w:cs="Palatino Linotype"/>
          <w:sz w:val="20"/>
          <w:szCs w:val="20"/>
          <w:lang w:val="en-GB"/>
        </w:rPr>
        <w:t>ed</w:t>
      </w:r>
      <w:r w:rsidRPr="001833D7">
        <w:rPr>
          <w:rFonts w:ascii="Palatino Linotype" w:hAnsi="Palatino Linotype" w:cs="Palatino Linotype"/>
          <w:sz w:val="20"/>
          <w:szCs w:val="20"/>
          <w:lang w:val="en-GB"/>
        </w:rPr>
        <w:t xml:space="preserve"> batteries</w:t>
      </w:r>
    </w:p>
    <w:p w14:paraId="50D992DF" w14:textId="480EE618" w:rsidR="006D2D26" w:rsidRPr="001833D7" w:rsidRDefault="006D2D26" w:rsidP="00942FEB">
      <w:pPr>
        <w:pStyle w:val="level1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0" w:firstLine="0"/>
        <w:rPr>
          <w:rFonts w:ascii="Palatino Linotype" w:hAnsi="Palatino Linotype" w:cs="Palatino Linotype"/>
          <w:b/>
          <w:bCs/>
          <w:sz w:val="20"/>
          <w:szCs w:val="20"/>
          <w:lang w:val="en-GB"/>
        </w:rPr>
      </w:pPr>
      <w:r w:rsidRPr="001833D7">
        <w:rPr>
          <w:rFonts w:ascii="Symbol" w:hAnsi="Symbol" w:cs="Symbol"/>
          <w:sz w:val="20"/>
          <w:szCs w:val="20"/>
        </w:rPr>
        <w:t></w:t>
      </w:r>
      <w:r w:rsidRPr="001833D7">
        <w:rPr>
          <w:rFonts w:ascii="Symbol" w:hAnsi="Symbol" w:cs="Symbol"/>
          <w:sz w:val="20"/>
          <w:szCs w:val="20"/>
        </w:rPr>
        <w:t></w:t>
      </w:r>
      <w:r w:rsidRPr="001833D7">
        <w:rPr>
          <w:rFonts w:ascii="Symbol" w:hAnsi="Symbol" w:cs="Symbol"/>
          <w:sz w:val="20"/>
          <w:szCs w:val="20"/>
        </w:rPr>
        <w:t></w:t>
      </w:r>
      <w:r w:rsidRPr="001833D7">
        <w:rPr>
          <w:rFonts w:ascii="Symbol" w:hAnsi="Symbol" w:cs="Symbol"/>
          <w:sz w:val="20"/>
          <w:szCs w:val="20"/>
        </w:rPr>
        <w:t></w:t>
      </w:r>
      <w:r w:rsidRPr="001833D7">
        <w:rPr>
          <w:rFonts w:ascii="Palatino Linotype" w:hAnsi="Palatino Linotype" w:cs="Palatino Linotype"/>
          <w:sz w:val="20"/>
          <w:szCs w:val="20"/>
          <w:lang w:val="en-GB"/>
        </w:rPr>
        <w:t>Chang</w:t>
      </w:r>
      <w:r w:rsidR="00D97FF0">
        <w:rPr>
          <w:rFonts w:ascii="Palatino Linotype" w:hAnsi="Palatino Linotype" w:cs="Palatino Linotype"/>
          <w:sz w:val="20"/>
          <w:szCs w:val="20"/>
          <w:lang w:val="en-GB"/>
        </w:rPr>
        <w:t>ed</w:t>
      </w:r>
      <w:r w:rsidRPr="001833D7">
        <w:rPr>
          <w:rFonts w:ascii="Palatino Linotype" w:hAnsi="Palatino Linotype" w:cs="Palatino Linotype"/>
          <w:sz w:val="20"/>
          <w:szCs w:val="20"/>
          <w:lang w:val="en-GB"/>
        </w:rPr>
        <w:t xml:space="preserve"> and inspect</w:t>
      </w:r>
      <w:r w:rsidR="00D97FF0">
        <w:rPr>
          <w:rFonts w:ascii="Palatino Linotype" w:hAnsi="Palatino Linotype" w:cs="Palatino Linotype"/>
          <w:sz w:val="20"/>
          <w:szCs w:val="20"/>
          <w:lang w:val="en-GB"/>
        </w:rPr>
        <w:t>ed</w:t>
      </w:r>
      <w:r w:rsidRPr="001833D7">
        <w:rPr>
          <w:rFonts w:ascii="Palatino Linotype" w:hAnsi="Palatino Linotype" w:cs="Palatino Linotype"/>
          <w:sz w:val="20"/>
          <w:szCs w:val="20"/>
          <w:lang w:val="en-GB"/>
        </w:rPr>
        <w:t xml:space="preserve"> </w:t>
      </w:r>
      <w:r w:rsidR="006900D8">
        <w:rPr>
          <w:rFonts w:ascii="Palatino Linotype" w:hAnsi="Palatino Linotype" w:cs="Palatino Linotype"/>
          <w:sz w:val="20"/>
          <w:szCs w:val="20"/>
          <w:lang w:val="en-GB"/>
        </w:rPr>
        <w:t xml:space="preserve">tires &amp; </w:t>
      </w:r>
      <w:r w:rsidRPr="001833D7">
        <w:rPr>
          <w:rFonts w:ascii="Palatino Linotype" w:hAnsi="Palatino Linotype" w:cs="Palatino Linotype"/>
          <w:sz w:val="20"/>
          <w:szCs w:val="20"/>
          <w:lang w:val="en-GB"/>
        </w:rPr>
        <w:t>filters</w:t>
      </w:r>
    </w:p>
    <w:p w14:paraId="19151E76" w14:textId="77777777" w:rsidR="00511A28" w:rsidRDefault="00511A28" w:rsidP="00942FE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1" w:color="FFFFFF"/>
        </w:pBd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 w:cs="Palatino Linotype"/>
          <w:sz w:val="20"/>
          <w:szCs w:val="20"/>
          <w:lang w:val="en-GB"/>
        </w:rPr>
      </w:pPr>
    </w:p>
    <w:p w14:paraId="189E6A30" w14:textId="77777777" w:rsidR="006D2D26" w:rsidRPr="00942FEB" w:rsidRDefault="00942FEB" w:rsidP="00942FEB">
      <w:pPr>
        <w:pStyle w:val="level1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0"/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clear" w:pos="90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0" w:firstLine="0"/>
        <w:jc w:val="center"/>
        <w:rPr>
          <w:rFonts w:ascii="Palatino Linotype" w:hAnsi="Palatino Linotype" w:cs="Palatino Linotype"/>
          <w:b/>
          <w:sz w:val="22"/>
          <w:szCs w:val="22"/>
          <w:lang w:val="en-GB"/>
        </w:rPr>
      </w:pPr>
      <w:r w:rsidRPr="00942FEB">
        <w:rPr>
          <w:rFonts w:ascii="Palatino Linotype" w:hAnsi="Palatino Linotype"/>
          <w:b/>
          <w:sz w:val="22"/>
          <w:szCs w:val="22"/>
          <w:lang w:val="en-GB"/>
        </w:rPr>
        <w:t>EDUCATION</w:t>
      </w:r>
    </w:p>
    <w:p w14:paraId="1C07C82F" w14:textId="60E78027" w:rsidR="006D2D26" w:rsidRPr="00942FEB" w:rsidRDefault="006D2D26" w:rsidP="006D2D26">
      <w:pPr>
        <w:rPr>
          <w:rFonts w:ascii="Palatino Linotype" w:hAnsi="Palatino Linotype" w:cs="Palatino Linotype"/>
          <w:b/>
          <w:bCs/>
          <w:i/>
          <w:iCs/>
          <w:sz w:val="20"/>
          <w:szCs w:val="20"/>
        </w:rPr>
        <w:sectPr w:rsidR="006D2D26" w:rsidRPr="00942FEB" w:rsidSect="007A0116">
          <w:pgSz w:w="12240" w:h="15840"/>
          <w:pgMar w:top="992" w:right="1440" w:bottom="1440" w:left="1440" w:header="1440" w:footer="885" w:gutter="0"/>
          <w:cols w:space="720"/>
          <w:noEndnote/>
          <w:docGrid w:linePitch="326"/>
        </w:sectPr>
      </w:pPr>
      <w:r w:rsidRPr="00202F45">
        <w:rPr>
          <w:rFonts w:ascii="Palatino Linotype" w:eastAsia="Palatino Linotype" w:hAnsi="Palatino Linotype" w:cs="Palatino Linotype"/>
          <w:b/>
          <w:bCs/>
          <w:sz w:val="20"/>
          <w:szCs w:val="20"/>
          <w:lang w:val="en-GB"/>
        </w:rPr>
        <w:t>High School</w:t>
      </w:r>
      <w:r w:rsidRPr="0BA53E78">
        <w:rPr>
          <w:rFonts w:ascii="Palatino Linotype" w:eastAsia="Palatino Linotype" w:hAnsi="Palatino Linotype" w:cs="Palatino Linotype"/>
          <w:sz w:val="20"/>
          <w:szCs w:val="20"/>
          <w:lang w:val="en-GB"/>
        </w:rPr>
        <w:t xml:space="preserve">, </w:t>
      </w:r>
      <w:proofErr w:type="spellStart"/>
      <w:r w:rsidRPr="0BA53E78">
        <w:rPr>
          <w:rFonts w:ascii="Palatino Linotype" w:eastAsia="Palatino Linotype" w:hAnsi="Palatino Linotype" w:cs="Palatino Linotype"/>
          <w:sz w:val="20"/>
          <w:szCs w:val="20"/>
          <w:lang w:val="en-GB"/>
        </w:rPr>
        <w:t>École</w:t>
      </w:r>
      <w:proofErr w:type="spellEnd"/>
      <w:r w:rsidRPr="0BA53E78">
        <w:rPr>
          <w:rFonts w:ascii="Palatino Linotype" w:eastAsia="Palatino Linotype" w:hAnsi="Palatino Linotype" w:cs="Palatino Linotype"/>
          <w:sz w:val="20"/>
          <w:szCs w:val="20"/>
          <w:lang w:val="en-GB"/>
        </w:rPr>
        <w:t xml:space="preserve"> </w:t>
      </w:r>
      <w:proofErr w:type="spellStart"/>
      <w:r w:rsidRPr="0BA53E78">
        <w:rPr>
          <w:rFonts w:ascii="Palatino Linotype" w:eastAsia="Palatino Linotype" w:hAnsi="Palatino Linotype" w:cs="Palatino Linotype"/>
          <w:sz w:val="20"/>
          <w:szCs w:val="20"/>
          <w:lang w:val="en-GB"/>
        </w:rPr>
        <w:t>Secondaire</w:t>
      </w:r>
      <w:proofErr w:type="spellEnd"/>
      <w:r w:rsidRPr="0BA53E78">
        <w:rPr>
          <w:rFonts w:ascii="Palatino Linotype" w:eastAsia="Palatino Linotype" w:hAnsi="Palatino Linotype" w:cs="Palatino Linotype"/>
          <w:sz w:val="20"/>
          <w:szCs w:val="20"/>
          <w:lang w:val="en-GB"/>
        </w:rPr>
        <w:t xml:space="preserve"> Monseigneur-</w:t>
      </w:r>
      <w:proofErr w:type="spellStart"/>
      <w:r w:rsidRPr="0BA53E78">
        <w:rPr>
          <w:rFonts w:ascii="Palatino Linotype" w:eastAsia="Palatino Linotype" w:hAnsi="Palatino Linotype" w:cs="Palatino Linotype"/>
          <w:sz w:val="20"/>
          <w:szCs w:val="20"/>
          <w:lang w:val="en-GB"/>
        </w:rPr>
        <w:t>Bruyere</w:t>
      </w:r>
      <w:proofErr w:type="spellEnd"/>
      <w:r w:rsidRPr="0BA53E78">
        <w:rPr>
          <w:rFonts w:ascii="Palatino Linotype" w:eastAsia="Palatino Linotype" w:hAnsi="Palatino Linotype" w:cs="Palatino Linotype"/>
          <w:sz w:val="20"/>
          <w:szCs w:val="20"/>
          <w:lang w:val="en-GB"/>
        </w:rPr>
        <w:t>, London,</w:t>
      </w:r>
      <w:r w:rsidRPr="00942FEB">
        <w:rPr>
          <w:sz w:val="20"/>
          <w:szCs w:val="20"/>
          <w:lang w:val="en-GB"/>
        </w:rPr>
        <w:t xml:space="preserve"> </w:t>
      </w:r>
      <w:r w:rsidRPr="0BA53E78">
        <w:rPr>
          <w:rFonts w:ascii="Palatino Linotype" w:eastAsia="Palatino Linotype" w:hAnsi="Palatino Linotype" w:cs="Palatino Linotype"/>
          <w:sz w:val="20"/>
          <w:szCs w:val="20"/>
          <w:lang w:val="en-GB"/>
        </w:rPr>
        <w:t xml:space="preserve">Ontario               </w:t>
      </w:r>
      <w:r w:rsidR="00CB7576">
        <w:rPr>
          <w:rFonts w:ascii="Palatino Linotype" w:eastAsia="Palatino Linotype" w:hAnsi="Palatino Linotype" w:cs="Palatino Linotype"/>
          <w:sz w:val="20"/>
          <w:szCs w:val="20"/>
          <w:lang w:val="en-GB"/>
        </w:rPr>
        <w:t xml:space="preserve">             </w:t>
      </w:r>
      <w:r w:rsidRPr="0BA53E78">
        <w:rPr>
          <w:rFonts w:ascii="Palatino Linotype" w:eastAsia="Palatino Linotype" w:hAnsi="Palatino Linotype" w:cs="Palatino Linotype"/>
          <w:sz w:val="20"/>
          <w:szCs w:val="20"/>
          <w:lang w:val="en-GB"/>
        </w:rPr>
        <w:t xml:space="preserve">       Graduate 2010</w:t>
      </w:r>
    </w:p>
    <w:p w14:paraId="4DA0AAF0" w14:textId="77777777" w:rsidR="00733343" w:rsidRDefault="00CD59F4" w:rsidP="00CB757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 w:cs="Shruti"/>
          <w:sz w:val="20"/>
          <w:szCs w:val="20"/>
          <w:lang w:val="en-CA"/>
        </w:rPr>
      </w:pPr>
      <w:r w:rsidRPr="00B6380C">
        <w:rPr>
          <w:rFonts w:ascii="Palatino Linotype" w:hAnsi="Palatino Linotype" w:cs="Shruti"/>
          <w:b/>
          <w:bCs/>
          <w:sz w:val="20"/>
          <w:szCs w:val="20"/>
          <w:lang w:val="en-CA"/>
        </w:rPr>
        <w:t>Journeymen Certificate</w:t>
      </w:r>
      <w:r w:rsidR="00733343">
        <w:rPr>
          <w:rFonts w:ascii="Palatino Linotype" w:hAnsi="Palatino Linotype" w:cs="Shruti"/>
          <w:sz w:val="20"/>
          <w:szCs w:val="20"/>
          <w:lang w:val="en-CA"/>
        </w:rPr>
        <w:t xml:space="preserve"> hazardous materiel worker</w:t>
      </w:r>
      <w:r w:rsidR="00E279A4">
        <w:rPr>
          <w:rFonts w:ascii="Palatino Linotype" w:hAnsi="Palatino Linotype" w:cs="Shruti"/>
          <w:sz w:val="20"/>
          <w:szCs w:val="20"/>
          <w:lang w:val="en-CA"/>
        </w:rPr>
        <w:t xml:space="preserve">, Ministry of labour, </w:t>
      </w:r>
    </w:p>
    <w:p w14:paraId="02B0452B" w14:textId="1ECAA31D" w:rsidR="00511A28" w:rsidRPr="00CD59F4" w:rsidRDefault="00E279A4" w:rsidP="00CB757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Palatino Linotype" w:hAnsi="Palatino Linotype" w:cs="Shruti"/>
          <w:sz w:val="20"/>
          <w:szCs w:val="20"/>
          <w:lang w:val="en-CA"/>
        </w:rPr>
      </w:pPr>
      <w:r>
        <w:rPr>
          <w:rFonts w:ascii="Palatino Linotype" w:hAnsi="Palatino Linotype" w:cs="Shruti"/>
          <w:sz w:val="20"/>
          <w:szCs w:val="20"/>
          <w:lang w:val="en-CA"/>
        </w:rPr>
        <w:t xml:space="preserve">Training and skills development </w:t>
      </w:r>
      <w:r w:rsidR="00CB7576">
        <w:rPr>
          <w:rFonts w:ascii="Palatino Linotype" w:hAnsi="Palatino Linotype" w:cs="Shruti"/>
          <w:sz w:val="20"/>
          <w:szCs w:val="20"/>
          <w:lang w:val="en-CA"/>
        </w:rPr>
        <w:t xml:space="preserve">                                      </w:t>
      </w:r>
      <w:r w:rsidR="00733343">
        <w:rPr>
          <w:rFonts w:ascii="Palatino Linotype" w:hAnsi="Palatino Linotype" w:cs="Shruti"/>
          <w:sz w:val="20"/>
          <w:szCs w:val="20"/>
          <w:lang w:val="en-CA"/>
        </w:rPr>
        <w:t xml:space="preserve">                                                                             </w:t>
      </w:r>
      <w:r w:rsidR="00CB7576">
        <w:rPr>
          <w:rFonts w:ascii="Palatino Linotype" w:hAnsi="Palatino Linotype" w:cs="Shruti"/>
          <w:sz w:val="20"/>
          <w:szCs w:val="20"/>
          <w:lang w:val="en-CA"/>
        </w:rPr>
        <w:t xml:space="preserve">     2017</w:t>
      </w:r>
    </w:p>
    <w:sectPr w:rsidR="00511A28" w:rsidRPr="00CD59F4" w:rsidSect="002049C1">
      <w:type w:val="continuous"/>
      <w:pgSz w:w="12240" w:h="15840"/>
      <w:pgMar w:top="1440" w:right="1440" w:bottom="886" w:left="1440" w:header="1440" w:footer="88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59EA" w14:textId="77777777" w:rsidR="00D72D3D" w:rsidRDefault="00D72D3D" w:rsidP="002C4A8C">
      <w:r>
        <w:separator/>
      </w:r>
    </w:p>
  </w:endnote>
  <w:endnote w:type="continuationSeparator" w:id="0">
    <w:p w14:paraId="75971221" w14:textId="77777777" w:rsidR="00D72D3D" w:rsidRDefault="00D72D3D" w:rsidP="002C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91DE7" w14:textId="77777777" w:rsidR="00D72D3D" w:rsidRDefault="00D72D3D" w:rsidP="002C4A8C">
      <w:r>
        <w:separator/>
      </w:r>
    </w:p>
  </w:footnote>
  <w:footnote w:type="continuationSeparator" w:id="0">
    <w:p w14:paraId="552547A4" w14:textId="77777777" w:rsidR="00D72D3D" w:rsidRDefault="00D72D3D" w:rsidP="002C4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1"/>
    <w:lvl w:ilvl="0">
      <w:start w:val="1"/>
      <w:numFmt w:val="decimal"/>
      <w:lvlText w:val="_"/>
      <w:lvlJc w:val="left"/>
    </w:lvl>
    <w:lvl w:ilvl="1">
      <w:start w:val="1"/>
      <w:numFmt w:val="decimal"/>
      <w:lvlText w:val="o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o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o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FF561F"/>
    <w:multiLevelType w:val="hybridMultilevel"/>
    <w:tmpl w:val="3188B484"/>
    <w:lvl w:ilvl="0" w:tplc="0409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abstractNum w:abstractNumId="3" w15:restartNumberingAfterBreak="0">
    <w:nsid w:val="0C5430E8"/>
    <w:multiLevelType w:val="hybridMultilevel"/>
    <w:tmpl w:val="057A69EA"/>
    <w:lvl w:ilvl="0" w:tplc="0C0C0001">
      <w:start w:val="1"/>
      <w:numFmt w:val="bullet"/>
      <w:lvlText w:val=""/>
      <w:lvlJc w:val="left"/>
      <w:pPr>
        <w:ind w:left="1449" w:hanging="360"/>
      </w:pPr>
      <w:rPr>
        <w:rFonts w:ascii="Symbol" w:hAnsi="Symbol" w:cs="Symbol" w:hint="default"/>
      </w:rPr>
    </w:lvl>
    <w:lvl w:ilvl="1" w:tplc="0C0C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752295"/>
    <w:multiLevelType w:val="hybridMultilevel"/>
    <w:tmpl w:val="C9207DEC"/>
    <w:lvl w:ilvl="0" w:tplc="0409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abstractNum w:abstractNumId="5" w15:restartNumberingAfterBreak="0">
    <w:nsid w:val="440D5D21"/>
    <w:multiLevelType w:val="hybridMultilevel"/>
    <w:tmpl w:val="534E3B36"/>
    <w:lvl w:ilvl="0" w:tplc="505A042C">
      <w:numFmt w:val="bullet"/>
      <w:lvlText w:val="-"/>
      <w:lvlJc w:val="left"/>
      <w:pPr>
        <w:ind w:left="630" w:hanging="360"/>
      </w:pPr>
      <w:rPr>
        <w:rFonts w:ascii="Palatino Linotype" w:eastAsia="Times New Roman" w:hAnsi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49A7A08"/>
    <w:multiLevelType w:val="hybridMultilevel"/>
    <w:tmpl w:val="BF2EFC8C"/>
    <w:lvl w:ilvl="0" w:tplc="406C0316">
      <w:start w:val="10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Palatino Linotype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55C99"/>
    <w:multiLevelType w:val="hybridMultilevel"/>
    <w:tmpl w:val="24FAF856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34760D"/>
    <w:multiLevelType w:val="hybridMultilevel"/>
    <w:tmpl w:val="0A9450A6"/>
    <w:lvl w:ilvl="0" w:tplc="333254F8">
      <w:numFmt w:val="bullet"/>
      <w:lvlText w:val="-"/>
      <w:lvlJc w:val="left"/>
      <w:pPr>
        <w:ind w:left="630" w:hanging="360"/>
      </w:pPr>
      <w:rPr>
        <w:rFonts w:ascii="Palatino Linotype" w:eastAsia="Times New Roman" w:hAnsi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</w:abstractNum>
  <w:num w:numId="1" w16cid:durableId="72359365">
    <w:abstractNumId w:val="3"/>
  </w:num>
  <w:num w:numId="2" w16cid:durableId="1728261307">
    <w:abstractNumId w:val="7"/>
  </w:num>
  <w:num w:numId="3" w16cid:durableId="1692609570">
    <w:abstractNumId w:val="8"/>
  </w:num>
  <w:num w:numId="4" w16cid:durableId="230506531">
    <w:abstractNumId w:val="5"/>
  </w:num>
  <w:num w:numId="5" w16cid:durableId="425617927">
    <w:abstractNumId w:val="6"/>
  </w:num>
  <w:num w:numId="6" w16cid:durableId="629628136">
    <w:abstractNumId w:val="2"/>
  </w:num>
  <w:num w:numId="7" w16cid:durableId="2086610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C1"/>
    <w:rsid w:val="00032B36"/>
    <w:rsid w:val="0006490A"/>
    <w:rsid w:val="000711CD"/>
    <w:rsid w:val="00074FBA"/>
    <w:rsid w:val="000B4BBA"/>
    <w:rsid w:val="000E0D02"/>
    <w:rsid w:val="000E6D92"/>
    <w:rsid w:val="000F5E6C"/>
    <w:rsid w:val="00116830"/>
    <w:rsid w:val="00136320"/>
    <w:rsid w:val="00152D63"/>
    <w:rsid w:val="00187D13"/>
    <w:rsid w:val="001A2374"/>
    <w:rsid w:val="001D461A"/>
    <w:rsid w:val="001E39C2"/>
    <w:rsid w:val="00202F45"/>
    <w:rsid w:val="002049C1"/>
    <w:rsid w:val="00234DDD"/>
    <w:rsid w:val="00253A62"/>
    <w:rsid w:val="002575E0"/>
    <w:rsid w:val="00275FC1"/>
    <w:rsid w:val="00281A03"/>
    <w:rsid w:val="00291062"/>
    <w:rsid w:val="002C405F"/>
    <w:rsid w:val="002C4A8C"/>
    <w:rsid w:val="002F3E1C"/>
    <w:rsid w:val="0031412C"/>
    <w:rsid w:val="0031732D"/>
    <w:rsid w:val="003651A8"/>
    <w:rsid w:val="004051B9"/>
    <w:rsid w:val="004063EB"/>
    <w:rsid w:val="00451F43"/>
    <w:rsid w:val="00455715"/>
    <w:rsid w:val="004579B3"/>
    <w:rsid w:val="00490B2F"/>
    <w:rsid w:val="004D15DA"/>
    <w:rsid w:val="004F1341"/>
    <w:rsid w:val="00502F71"/>
    <w:rsid w:val="00505722"/>
    <w:rsid w:val="00510B34"/>
    <w:rsid w:val="00511A28"/>
    <w:rsid w:val="00527CBB"/>
    <w:rsid w:val="00544634"/>
    <w:rsid w:val="00553DC0"/>
    <w:rsid w:val="005759AC"/>
    <w:rsid w:val="005858D5"/>
    <w:rsid w:val="005951E5"/>
    <w:rsid w:val="005A5E6F"/>
    <w:rsid w:val="005D328E"/>
    <w:rsid w:val="005D3D54"/>
    <w:rsid w:val="005D6DE2"/>
    <w:rsid w:val="005F1220"/>
    <w:rsid w:val="00602A97"/>
    <w:rsid w:val="006037E4"/>
    <w:rsid w:val="00612962"/>
    <w:rsid w:val="006132D5"/>
    <w:rsid w:val="00627CCF"/>
    <w:rsid w:val="00666000"/>
    <w:rsid w:val="00666A1F"/>
    <w:rsid w:val="00673940"/>
    <w:rsid w:val="00684BDA"/>
    <w:rsid w:val="006900D8"/>
    <w:rsid w:val="006A00BF"/>
    <w:rsid w:val="006D0442"/>
    <w:rsid w:val="006D22DC"/>
    <w:rsid w:val="006D2D26"/>
    <w:rsid w:val="006F6D6C"/>
    <w:rsid w:val="00733343"/>
    <w:rsid w:val="0075000B"/>
    <w:rsid w:val="00750B00"/>
    <w:rsid w:val="00754ED2"/>
    <w:rsid w:val="00776F9F"/>
    <w:rsid w:val="00790213"/>
    <w:rsid w:val="00792031"/>
    <w:rsid w:val="00797FD7"/>
    <w:rsid w:val="007A0116"/>
    <w:rsid w:val="007C3D12"/>
    <w:rsid w:val="007C5FF1"/>
    <w:rsid w:val="007D1C9B"/>
    <w:rsid w:val="007E76B8"/>
    <w:rsid w:val="00843BF5"/>
    <w:rsid w:val="00852B0B"/>
    <w:rsid w:val="00856777"/>
    <w:rsid w:val="0090553B"/>
    <w:rsid w:val="009101F2"/>
    <w:rsid w:val="00917E7A"/>
    <w:rsid w:val="00921BFF"/>
    <w:rsid w:val="00942FEB"/>
    <w:rsid w:val="00950006"/>
    <w:rsid w:val="00983E76"/>
    <w:rsid w:val="00991843"/>
    <w:rsid w:val="009A2125"/>
    <w:rsid w:val="009A3883"/>
    <w:rsid w:val="009B3A17"/>
    <w:rsid w:val="009C2A1C"/>
    <w:rsid w:val="009D180A"/>
    <w:rsid w:val="009F43A0"/>
    <w:rsid w:val="00A0677C"/>
    <w:rsid w:val="00A1295A"/>
    <w:rsid w:val="00A33BA3"/>
    <w:rsid w:val="00A3752C"/>
    <w:rsid w:val="00A46A54"/>
    <w:rsid w:val="00A51199"/>
    <w:rsid w:val="00A55026"/>
    <w:rsid w:val="00A86B41"/>
    <w:rsid w:val="00A97CD6"/>
    <w:rsid w:val="00AA050B"/>
    <w:rsid w:val="00AA5978"/>
    <w:rsid w:val="00AE6CA3"/>
    <w:rsid w:val="00B52442"/>
    <w:rsid w:val="00B6380C"/>
    <w:rsid w:val="00B77B2B"/>
    <w:rsid w:val="00B92B1A"/>
    <w:rsid w:val="00BB0D89"/>
    <w:rsid w:val="00BC6092"/>
    <w:rsid w:val="00BF0F1D"/>
    <w:rsid w:val="00C0770F"/>
    <w:rsid w:val="00C21AB3"/>
    <w:rsid w:val="00C304EE"/>
    <w:rsid w:val="00C35510"/>
    <w:rsid w:val="00C741ED"/>
    <w:rsid w:val="00CA0D37"/>
    <w:rsid w:val="00CA16FF"/>
    <w:rsid w:val="00CA5029"/>
    <w:rsid w:val="00CB7576"/>
    <w:rsid w:val="00CC35C6"/>
    <w:rsid w:val="00CD1241"/>
    <w:rsid w:val="00CD3C76"/>
    <w:rsid w:val="00CD42F6"/>
    <w:rsid w:val="00CD59F4"/>
    <w:rsid w:val="00D003F2"/>
    <w:rsid w:val="00D108FD"/>
    <w:rsid w:val="00D14E58"/>
    <w:rsid w:val="00D30A00"/>
    <w:rsid w:val="00D41109"/>
    <w:rsid w:val="00D575BE"/>
    <w:rsid w:val="00D60D06"/>
    <w:rsid w:val="00D6769C"/>
    <w:rsid w:val="00D72B8A"/>
    <w:rsid w:val="00D72D3D"/>
    <w:rsid w:val="00D74C00"/>
    <w:rsid w:val="00D93240"/>
    <w:rsid w:val="00D97FF0"/>
    <w:rsid w:val="00DA2842"/>
    <w:rsid w:val="00DB5449"/>
    <w:rsid w:val="00DD5BE2"/>
    <w:rsid w:val="00DD5FB1"/>
    <w:rsid w:val="00E0674C"/>
    <w:rsid w:val="00E279A4"/>
    <w:rsid w:val="00E30150"/>
    <w:rsid w:val="00E35C0F"/>
    <w:rsid w:val="00E45D45"/>
    <w:rsid w:val="00E5734C"/>
    <w:rsid w:val="00E6289D"/>
    <w:rsid w:val="00E66EAF"/>
    <w:rsid w:val="00E77B2D"/>
    <w:rsid w:val="00EC2758"/>
    <w:rsid w:val="00ED7D41"/>
    <w:rsid w:val="00EF77B9"/>
    <w:rsid w:val="00F21012"/>
    <w:rsid w:val="00F2589C"/>
    <w:rsid w:val="00F43C2C"/>
    <w:rsid w:val="00F54B21"/>
    <w:rsid w:val="00FA5C60"/>
    <w:rsid w:val="00FD103D"/>
    <w:rsid w:val="00FD7408"/>
    <w:rsid w:val="00FE1703"/>
    <w:rsid w:val="00FE22B2"/>
    <w:rsid w:val="00FF4DD6"/>
    <w:rsid w:val="0BA53E78"/>
    <w:rsid w:val="0E377AA2"/>
    <w:rsid w:val="1F2EA06A"/>
    <w:rsid w:val="28119C02"/>
    <w:rsid w:val="3DD52FBD"/>
    <w:rsid w:val="7319D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DEE38D"/>
  <w15:docId w15:val="{45444D0E-BFD0-6A46-AD8E-01F8912A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D0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fr-C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0D06"/>
    <w:pPr>
      <w:outlineLvl w:val="0"/>
    </w:pPr>
    <w:rPr>
      <w:rFonts w:ascii="Palatino Linotype" w:hAnsi="Palatino Linotype" w:cs="Palatino Linotype"/>
      <w:b/>
      <w:bCs/>
      <w:smallCap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0D06"/>
    <w:pPr>
      <w:outlineLvl w:val="1"/>
    </w:pPr>
    <w:rPr>
      <w:rFonts w:ascii="Palatino Linotype" w:hAnsi="Palatino Linotype" w:cs="Palatino Linotype"/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B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2049C1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9"/>
    <w:semiHidden/>
    <w:rsid w:val="002049C1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D60D06"/>
  </w:style>
  <w:style w:type="paragraph" w:customStyle="1" w:styleId="level1">
    <w:name w:val="_level1"/>
    <w:basedOn w:val="Normal"/>
    <w:uiPriority w:val="99"/>
    <w:rsid w:val="00D60D06"/>
    <w:p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right" w:pos="9000"/>
      </w:tabs>
      <w:ind w:left="720" w:hanging="360"/>
    </w:pPr>
  </w:style>
  <w:style w:type="paragraph" w:styleId="Header">
    <w:name w:val="header"/>
    <w:basedOn w:val="Normal"/>
    <w:link w:val="HeaderChar"/>
    <w:uiPriority w:val="99"/>
    <w:semiHidden/>
    <w:rsid w:val="002C4A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2C4A8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rsid w:val="002C4A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2C4A8C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F54B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4B21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4063EB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B77B2B"/>
    <w:rPr>
      <w:rFonts w:ascii="Cambria" w:eastAsia="Times New Roman" w:hAnsi="Cambria" w:cs="Times New Roman"/>
      <w:b/>
      <w:bCs/>
      <w:sz w:val="26"/>
      <w:szCs w:val="26"/>
      <w:lang w:val="en-US" w:eastAsia="fr-CA"/>
    </w:rPr>
  </w:style>
  <w:style w:type="character" w:styleId="HTMLCite">
    <w:name w:val="HTML Cite"/>
    <w:uiPriority w:val="99"/>
    <w:semiHidden/>
    <w:unhideWhenUsed/>
    <w:rsid w:val="006D2D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1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9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01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40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59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68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317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3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452</Words>
  <Characters>2583</Characters>
  <Application>Microsoft Office Word</Application>
  <DocSecurity>0</DocSecurity>
  <Lines>21</Lines>
  <Paragraphs>6</Paragraphs>
  <ScaleCrop>false</ScaleCrop>
  <Company>City of Ottawa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 C</cp:lastModifiedBy>
  <cp:revision>24</cp:revision>
  <cp:lastPrinted>2013-02-13T09:48:00Z</cp:lastPrinted>
  <dcterms:created xsi:type="dcterms:W3CDTF">2025-06-11T23:03:00Z</dcterms:created>
  <dcterms:modified xsi:type="dcterms:W3CDTF">2025-10-02T14:52:00Z</dcterms:modified>
</cp:coreProperties>
</file>